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6A47C" w14:textId="77777777" w:rsidR="002C3746" w:rsidRPr="002C3746" w:rsidRDefault="002C3746" w:rsidP="002C3746">
      <w:pPr>
        <w:spacing w:after="0" w:line="240" w:lineRule="auto"/>
        <w:ind w:right="-144"/>
        <w:jc w:val="center"/>
        <w:rPr>
          <w:rFonts w:ascii="Times New Roman" w:eastAsia="Times New Roman" w:hAnsi="Times New Roman" w:cs="Times New Roman"/>
          <w:b/>
          <w:sz w:val="28"/>
          <w:szCs w:val="28"/>
          <w:lang w:eastAsia="ru-RU"/>
        </w:rPr>
      </w:pPr>
      <w:r w:rsidRPr="002C3746">
        <w:rPr>
          <w:rFonts w:ascii="Times New Roman" w:eastAsia="Times New Roman" w:hAnsi="Times New Roman" w:cs="Times New Roman"/>
          <w:b/>
          <w:sz w:val="28"/>
          <w:szCs w:val="28"/>
          <w:lang w:eastAsia="ru-RU"/>
        </w:rPr>
        <w:t xml:space="preserve">Муниципальное бюджетное дошкольное образовательное учреждение </w:t>
      </w:r>
    </w:p>
    <w:p w14:paraId="51A0E690" w14:textId="77777777" w:rsidR="002C3746" w:rsidRPr="002C3746" w:rsidRDefault="002C3746" w:rsidP="002C3746">
      <w:pPr>
        <w:spacing w:after="0" w:line="240" w:lineRule="auto"/>
        <w:ind w:right="-144"/>
        <w:jc w:val="center"/>
        <w:rPr>
          <w:rFonts w:ascii="Times New Roman" w:eastAsia="Times New Roman" w:hAnsi="Times New Roman" w:cs="Times New Roman"/>
          <w:b/>
          <w:sz w:val="28"/>
          <w:szCs w:val="28"/>
          <w:lang w:eastAsia="ru-RU"/>
        </w:rPr>
      </w:pPr>
      <w:r w:rsidRPr="002C3746">
        <w:rPr>
          <w:rFonts w:ascii="Times New Roman" w:eastAsia="Times New Roman" w:hAnsi="Times New Roman" w:cs="Times New Roman"/>
          <w:b/>
          <w:sz w:val="28"/>
          <w:szCs w:val="28"/>
          <w:lang w:eastAsia="ru-RU"/>
        </w:rPr>
        <w:t>«ДЕТСКИЙ САД № 1 «ЯСМИНА» с. ДУБА-ЮРТ</w:t>
      </w:r>
    </w:p>
    <w:p w14:paraId="24BA0106" w14:textId="77777777" w:rsidR="002C3746" w:rsidRPr="002C3746" w:rsidRDefault="002C3746" w:rsidP="002C3746">
      <w:pPr>
        <w:spacing w:after="0" w:line="240" w:lineRule="auto"/>
        <w:ind w:right="-144"/>
        <w:jc w:val="center"/>
        <w:rPr>
          <w:rFonts w:ascii="Times New Roman" w:eastAsia="Times New Roman" w:hAnsi="Times New Roman" w:cs="Times New Roman"/>
          <w:b/>
          <w:sz w:val="28"/>
          <w:szCs w:val="28"/>
          <w:lang w:eastAsia="ru-RU"/>
        </w:rPr>
      </w:pPr>
      <w:r w:rsidRPr="002C3746">
        <w:rPr>
          <w:rFonts w:ascii="Times New Roman" w:eastAsia="Times New Roman" w:hAnsi="Times New Roman" w:cs="Times New Roman"/>
          <w:b/>
          <w:sz w:val="28"/>
          <w:szCs w:val="28"/>
          <w:lang w:eastAsia="ru-RU"/>
        </w:rPr>
        <w:t>ШАЛИНСКОГО МУНИЦИПАЛЬНОГО РАЙОНА»</w:t>
      </w:r>
    </w:p>
    <w:p w14:paraId="0EC60D70" w14:textId="77777777" w:rsidR="002C3746" w:rsidRPr="002C3746" w:rsidRDefault="002C3746" w:rsidP="002C3746">
      <w:pPr>
        <w:spacing w:after="0" w:line="240" w:lineRule="auto"/>
        <w:ind w:right="-144"/>
        <w:jc w:val="center"/>
        <w:rPr>
          <w:rFonts w:ascii="Times New Roman" w:eastAsia="Times New Roman" w:hAnsi="Times New Roman" w:cs="Times New Roman"/>
          <w:b/>
          <w:sz w:val="28"/>
          <w:szCs w:val="28"/>
          <w:lang w:eastAsia="ru-RU"/>
        </w:rPr>
      </w:pPr>
    </w:p>
    <w:tbl>
      <w:tblPr>
        <w:tblpPr w:leftFromText="180" w:rightFromText="180" w:vertAnchor="text" w:horzAnchor="margin" w:tblpY="364"/>
        <w:tblOverlap w:val="never"/>
        <w:tblW w:w="10011" w:type="dxa"/>
        <w:tblLook w:val="04A0" w:firstRow="1" w:lastRow="0" w:firstColumn="1" w:lastColumn="0" w:noHBand="0" w:noVBand="1"/>
      </w:tblPr>
      <w:tblGrid>
        <w:gridCol w:w="4928"/>
        <w:gridCol w:w="549"/>
        <w:gridCol w:w="4534"/>
      </w:tblGrid>
      <w:tr w:rsidR="002C3746" w:rsidRPr="002C3746" w14:paraId="0FA88B10" w14:textId="77777777" w:rsidTr="00C70766">
        <w:trPr>
          <w:trHeight w:val="1800"/>
        </w:trPr>
        <w:tc>
          <w:tcPr>
            <w:tcW w:w="4928" w:type="dxa"/>
            <w:shd w:val="clear" w:color="auto" w:fill="auto"/>
          </w:tcPr>
          <w:p w14:paraId="5EFE3563" w14:textId="77777777" w:rsidR="002C3746" w:rsidRPr="002C3746" w:rsidRDefault="002C3746" w:rsidP="002C3746">
            <w:pPr>
              <w:spacing w:after="0" w:line="240" w:lineRule="auto"/>
              <w:rPr>
                <w:rFonts w:ascii="Times New Roman" w:eastAsia="Calibri" w:hAnsi="Times New Roman" w:cs="Times New Roman"/>
                <w:bCs/>
                <w:sz w:val="28"/>
                <w:szCs w:val="28"/>
              </w:rPr>
            </w:pPr>
            <w:r w:rsidRPr="002C3746">
              <w:rPr>
                <w:rFonts w:ascii="Times New Roman" w:eastAsia="Calibri" w:hAnsi="Times New Roman" w:cs="Times New Roman"/>
                <w:bCs/>
                <w:sz w:val="28"/>
                <w:szCs w:val="28"/>
              </w:rPr>
              <w:t>ПРИНЯТЫ</w:t>
            </w:r>
          </w:p>
          <w:p w14:paraId="5952FD8A" w14:textId="77777777" w:rsidR="002C3746" w:rsidRPr="002C3746" w:rsidRDefault="002C3746" w:rsidP="002C3746">
            <w:pPr>
              <w:spacing w:after="0" w:line="240" w:lineRule="auto"/>
              <w:rPr>
                <w:rFonts w:ascii="Times New Roman" w:eastAsia="Calibri" w:hAnsi="Times New Roman" w:cs="Times New Roman"/>
                <w:bCs/>
                <w:sz w:val="28"/>
                <w:szCs w:val="28"/>
              </w:rPr>
            </w:pPr>
            <w:r w:rsidRPr="002C3746">
              <w:rPr>
                <w:rFonts w:ascii="Times New Roman" w:eastAsia="Calibri" w:hAnsi="Times New Roman" w:cs="Times New Roman"/>
                <w:bCs/>
                <w:sz w:val="28"/>
                <w:szCs w:val="28"/>
              </w:rPr>
              <w:t xml:space="preserve">на заседании </w:t>
            </w:r>
          </w:p>
          <w:p w14:paraId="5FD58A85" w14:textId="77777777" w:rsidR="002C3746" w:rsidRPr="002C3746" w:rsidRDefault="002C3746" w:rsidP="002C3746">
            <w:pPr>
              <w:spacing w:after="0" w:line="240" w:lineRule="auto"/>
              <w:rPr>
                <w:rFonts w:ascii="Times New Roman" w:eastAsia="Calibri" w:hAnsi="Times New Roman" w:cs="Times New Roman"/>
                <w:bCs/>
                <w:sz w:val="28"/>
                <w:szCs w:val="28"/>
              </w:rPr>
            </w:pPr>
            <w:r w:rsidRPr="002C3746">
              <w:rPr>
                <w:rFonts w:ascii="Times New Roman" w:eastAsia="Calibri" w:hAnsi="Times New Roman" w:cs="Times New Roman"/>
                <w:bCs/>
                <w:sz w:val="28"/>
                <w:szCs w:val="28"/>
              </w:rPr>
              <w:t xml:space="preserve">педагогического совета </w:t>
            </w:r>
          </w:p>
          <w:p w14:paraId="1E300608" w14:textId="5931CF12" w:rsidR="002C3746" w:rsidRPr="002C3746" w:rsidRDefault="002C3746" w:rsidP="002C3746">
            <w:pPr>
              <w:spacing w:after="0" w:line="240" w:lineRule="auto"/>
              <w:rPr>
                <w:rFonts w:ascii="Times New Roman" w:eastAsia="Calibri" w:hAnsi="Times New Roman" w:cs="Times New Roman"/>
                <w:bCs/>
                <w:sz w:val="28"/>
                <w:szCs w:val="28"/>
              </w:rPr>
            </w:pPr>
            <w:r w:rsidRPr="002C3746">
              <w:rPr>
                <w:rFonts w:ascii="Times New Roman" w:eastAsia="Calibri" w:hAnsi="Times New Roman" w:cs="Times New Roman"/>
                <w:bCs/>
                <w:sz w:val="28"/>
                <w:szCs w:val="28"/>
              </w:rPr>
              <w:t xml:space="preserve">протокол № </w:t>
            </w:r>
            <w:r w:rsidR="00CF1541">
              <w:rPr>
                <w:rFonts w:ascii="Times New Roman" w:eastAsia="Calibri" w:hAnsi="Times New Roman" w:cs="Times New Roman"/>
                <w:bCs/>
                <w:sz w:val="28"/>
                <w:szCs w:val="28"/>
              </w:rPr>
              <w:t>3</w:t>
            </w:r>
            <w:r w:rsidRPr="002C3746">
              <w:rPr>
                <w:rFonts w:ascii="Times New Roman" w:eastAsia="Calibri" w:hAnsi="Times New Roman" w:cs="Times New Roman"/>
                <w:bCs/>
                <w:sz w:val="28"/>
                <w:szCs w:val="28"/>
                <w:u w:val="single"/>
              </w:rPr>
              <w:t xml:space="preserve"> </w:t>
            </w:r>
          </w:p>
          <w:p w14:paraId="33642218" w14:textId="77777777" w:rsidR="002C3746" w:rsidRPr="002C3746" w:rsidRDefault="002C3746" w:rsidP="002C3746">
            <w:pPr>
              <w:spacing w:after="0" w:line="240" w:lineRule="auto"/>
              <w:rPr>
                <w:rFonts w:ascii="Times New Roman" w:eastAsia="Calibri" w:hAnsi="Times New Roman" w:cs="Times New Roman"/>
                <w:bCs/>
                <w:sz w:val="28"/>
                <w:szCs w:val="28"/>
              </w:rPr>
            </w:pPr>
            <w:r w:rsidRPr="002C3746">
              <w:rPr>
                <w:rFonts w:ascii="Times New Roman" w:eastAsia="Calibri" w:hAnsi="Times New Roman" w:cs="Times New Roman"/>
                <w:bCs/>
                <w:sz w:val="28"/>
                <w:szCs w:val="28"/>
              </w:rPr>
              <w:t xml:space="preserve">от </w:t>
            </w:r>
            <w:r w:rsidRPr="002C3746">
              <w:rPr>
                <w:rFonts w:ascii="Times New Roman" w:eastAsia="Calibri" w:hAnsi="Times New Roman" w:cs="Times New Roman"/>
                <w:sz w:val="28"/>
                <w:szCs w:val="28"/>
              </w:rPr>
              <w:t>29.01.2021 г.</w:t>
            </w:r>
          </w:p>
          <w:p w14:paraId="237CCD9C" w14:textId="77777777" w:rsidR="002C3746" w:rsidRPr="002C3746" w:rsidRDefault="002C3746" w:rsidP="002C3746">
            <w:pPr>
              <w:spacing w:after="0" w:line="240" w:lineRule="auto"/>
              <w:rPr>
                <w:rFonts w:ascii="Times New Roman" w:eastAsia="Calibri" w:hAnsi="Times New Roman" w:cs="Times New Roman"/>
                <w:sz w:val="28"/>
                <w:szCs w:val="28"/>
              </w:rPr>
            </w:pPr>
          </w:p>
        </w:tc>
        <w:tc>
          <w:tcPr>
            <w:tcW w:w="549" w:type="dxa"/>
            <w:shd w:val="clear" w:color="auto" w:fill="auto"/>
          </w:tcPr>
          <w:p w14:paraId="05E899D0" w14:textId="77777777" w:rsidR="002C3746" w:rsidRPr="002C3746" w:rsidRDefault="002C3746" w:rsidP="002C3746">
            <w:pPr>
              <w:spacing w:after="0" w:line="240" w:lineRule="auto"/>
              <w:ind w:right="48"/>
              <w:rPr>
                <w:rFonts w:ascii="Times New Roman" w:eastAsia="Times New Roman" w:hAnsi="Times New Roman" w:cs="Times New Roman"/>
                <w:sz w:val="28"/>
                <w:szCs w:val="28"/>
                <w:lang w:eastAsia="ru-RU"/>
              </w:rPr>
            </w:pPr>
          </w:p>
        </w:tc>
        <w:tc>
          <w:tcPr>
            <w:tcW w:w="4534" w:type="dxa"/>
            <w:shd w:val="clear" w:color="auto" w:fill="auto"/>
          </w:tcPr>
          <w:p w14:paraId="4761869F" w14:textId="77777777" w:rsidR="002C3746" w:rsidRPr="002C3746" w:rsidRDefault="002C3746" w:rsidP="002C3746">
            <w:pPr>
              <w:spacing w:after="0" w:line="240" w:lineRule="auto"/>
              <w:ind w:right="48"/>
              <w:rPr>
                <w:rFonts w:ascii="Times New Roman" w:eastAsia="Calibri" w:hAnsi="Times New Roman" w:cs="Times New Roman"/>
                <w:sz w:val="28"/>
                <w:szCs w:val="28"/>
              </w:rPr>
            </w:pPr>
            <w:r w:rsidRPr="002C3746">
              <w:rPr>
                <w:rFonts w:ascii="Times New Roman" w:eastAsia="Calibri" w:hAnsi="Times New Roman" w:cs="Times New Roman"/>
                <w:sz w:val="28"/>
                <w:szCs w:val="28"/>
              </w:rPr>
              <w:t>УТВЕРЖДЕНЫ</w:t>
            </w:r>
          </w:p>
          <w:p w14:paraId="0376553C" w14:textId="77777777" w:rsidR="002C3746" w:rsidRPr="002C3746" w:rsidRDefault="002C3746" w:rsidP="002C3746">
            <w:pPr>
              <w:spacing w:after="0" w:line="240" w:lineRule="auto"/>
              <w:ind w:right="48"/>
              <w:rPr>
                <w:rFonts w:ascii="Times New Roman" w:eastAsia="Calibri" w:hAnsi="Times New Roman" w:cs="Times New Roman"/>
                <w:sz w:val="28"/>
                <w:szCs w:val="28"/>
              </w:rPr>
            </w:pPr>
            <w:r w:rsidRPr="002C3746">
              <w:rPr>
                <w:rFonts w:ascii="Times New Roman" w:eastAsia="Calibri" w:hAnsi="Times New Roman" w:cs="Times New Roman"/>
                <w:sz w:val="28"/>
                <w:szCs w:val="28"/>
              </w:rPr>
              <w:t xml:space="preserve">приказом МБДОУ </w:t>
            </w:r>
          </w:p>
          <w:p w14:paraId="6DB09F9B" w14:textId="77777777" w:rsidR="002C3746" w:rsidRPr="002C3746" w:rsidRDefault="002C3746" w:rsidP="002C3746">
            <w:pPr>
              <w:spacing w:after="0" w:line="240" w:lineRule="auto"/>
              <w:ind w:right="48"/>
              <w:rPr>
                <w:rFonts w:ascii="Times New Roman" w:eastAsia="Calibri" w:hAnsi="Times New Roman" w:cs="Times New Roman"/>
                <w:sz w:val="28"/>
                <w:szCs w:val="28"/>
              </w:rPr>
            </w:pPr>
            <w:r w:rsidRPr="002C3746">
              <w:rPr>
                <w:rFonts w:ascii="Times New Roman" w:eastAsia="Calibri" w:hAnsi="Times New Roman" w:cs="Times New Roman"/>
                <w:sz w:val="28"/>
                <w:szCs w:val="28"/>
              </w:rPr>
              <w:t xml:space="preserve">№ 1 «Ясмина» с. Дуба-Юрт </w:t>
            </w:r>
          </w:p>
          <w:p w14:paraId="2BE80215" w14:textId="77777777" w:rsidR="002C3746" w:rsidRPr="002C3746" w:rsidRDefault="002C3746" w:rsidP="002C3746">
            <w:pPr>
              <w:suppressAutoHyphens/>
              <w:spacing w:after="0" w:line="240" w:lineRule="auto"/>
              <w:rPr>
                <w:rFonts w:ascii="Times New Roman" w:eastAsia="Calibri" w:hAnsi="Times New Roman" w:cs="Times New Roman"/>
                <w:bCs/>
                <w:sz w:val="28"/>
                <w:szCs w:val="28"/>
                <w:lang w:eastAsia="zh-CN"/>
              </w:rPr>
            </w:pPr>
            <w:r w:rsidRPr="002C3746">
              <w:rPr>
                <w:rFonts w:ascii="Times New Roman" w:eastAsia="Calibri" w:hAnsi="Times New Roman" w:cs="Times New Roman"/>
                <w:sz w:val="28"/>
                <w:szCs w:val="28"/>
              </w:rPr>
              <w:t>от 29.01.2021 № 69</w:t>
            </w:r>
          </w:p>
          <w:p w14:paraId="7EA4B45F" w14:textId="77777777" w:rsidR="002C3746" w:rsidRPr="002C3746" w:rsidRDefault="002C3746" w:rsidP="002C3746">
            <w:pPr>
              <w:spacing w:after="0" w:line="240" w:lineRule="auto"/>
              <w:rPr>
                <w:rFonts w:ascii="Times New Roman" w:eastAsia="Calibri" w:hAnsi="Times New Roman" w:cs="Times New Roman"/>
                <w:sz w:val="28"/>
                <w:szCs w:val="28"/>
              </w:rPr>
            </w:pPr>
          </w:p>
        </w:tc>
      </w:tr>
    </w:tbl>
    <w:p w14:paraId="4FEBA3AD" w14:textId="77777777" w:rsidR="002C3746" w:rsidRPr="002C3746" w:rsidRDefault="002C3746" w:rsidP="002C3746">
      <w:pPr>
        <w:widowControl w:val="0"/>
        <w:spacing w:after="0" w:line="240" w:lineRule="auto"/>
        <w:ind w:right="54"/>
        <w:jc w:val="both"/>
        <w:rPr>
          <w:rFonts w:ascii="Times New Roman" w:eastAsia="Arial Unicode MS" w:hAnsi="Times New Roman" w:cs="Times New Roman"/>
          <w:b/>
          <w:color w:val="000000"/>
          <w:sz w:val="28"/>
          <w:szCs w:val="28"/>
          <w:lang w:eastAsia="ru-RU" w:bidi="ru-RU"/>
        </w:rPr>
      </w:pPr>
    </w:p>
    <w:p w14:paraId="54A4C931"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08D7FD1A"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12DDD89F"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2739143C"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0934892E"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122A0301"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5B4419A6"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26A317E0"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429A6328"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612137DF" w14:textId="77777777" w:rsidR="002C3746" w:rsidRDefault="002C3746" w:rsidP="002C3746">
      <w:pPr>
        <w:widowControl w:val="0"/>
        <w:spacing w:after="0" w:line="240" w:lineRule="auto"/>
        <w:ind w:right="54"/>
        <w:rPr>
          <w:rFonts w:ascii="Times New Roman" w:eastAsia="Arial Unicode MS" w:hAnsi="Times New Roman" w:cs="Times New Roman"/>
          <w:b/>
          <w:color w:val="000000"/>
          <w:sz w:val="28"/>
          <w:szCs w:val="28"/>
          <w:lang w:eastAsia="ru-RU" w:bidi="ru-RU"/>
        </w:rPr>
      </w:pPr>
    </w:p>
    <w:p w14:paraId="1DC30913" w14:textId="37DAD4C4" w:rsidR="002C3746" w:rsidRPr="002C3746" w:rsidRDefault="002C3746" w:rsidP="002C3746">
      <w:pPr>
        <w:widowControl w:val="0"/>
        <w:spacing w:after="0" w:line="240" w:lineRule="auto"/>
        <w:ind w:right="54"/>
        <w:jc w:val="center"/>
        <w:rPr>
          <w:rFonts w:ascii="Times New Roman" w:eastAsia="Times New Roman" w:hAnsi="Times New Roman" w:cs="Times New Roman"/>
          <w:b/>
          <w:color w:val="000000"/>
          <w:sz w:val="28"/>
          <w:szCs w:val="28"/>
          <w:lang w:eastAsia="ru-RU" w:bidi="ru-RU"/>
        </w:rPr>
      </w:pPr>
      <w:r w:rsidRPr="002C3746">
        <w:rPr>
          <w:rFonts w:ascii="Times New Roman" w:eastAsia="Times New Roman" w:hAnsi="Times New Roman" w:cs="Times New Roman"/>
          <w:b/>
          <w:color w:val="000000"/>
          <w:sz w:val="28"/>
          <w:szCs w:val="28"/>
          <w:lang w:eastAsia="ru-RU" w:bidi="ru-RU"/>
        </w:rPr>
        <w:t>ПРАВИЛА</w:t>
      </w:r>
    </w:p>
    <w:p w14:paraId="5E3FD81F" w14:textId="77777777" w:rsidR="002C3746" w:rsidRPr="002C3746" w:rsidRDefault="002C3746" w:rsidP="002C3746">
      <w:pPr>
        <w:widowControl w:val="0"/>
        <w:tabs>
          <w:tab w:val="left" w:pos="466"/>
        </w:tabs>
        <w:spacing w:after="0" w:line="240" w:lineRule="auto"/>
        <w:ind w:right="54"/>
        <w:jc w:val="center"/>
        <w:rPr>
          <w:rFonts w:ascii="Times New Roman" w:eastAsia="Times New Roman" w:hAnsi="Times New Roman" w:cs="Times New Roman"/>
          <w:b/>
          <w:sz w:val="28"/>
          <w:szCs w:val="28"/>
          <w:lang w:eastAsia="x-none"/>
        </w:rPr>
      </w:pPr>
      <w:r w:rsidRPr="002C3746">
        <w:rPr>
          <w:rFonts w:ascii="Times New Roman" w:eastAsia="Times New Roman" w:hAnsi="Times New Roman" w:cs="Times New Roman"/>
          <w:b/>
          <w:sz w:val="28"/>
          <w:szCs w:val="28"/>
          <w:lang w:val="x-none" w:eastAsia="x-none"/>
        </w:rPr>
        <w:t>внутреннего распорядка воспитанников</w:t>
      </w:r>
    </w:p>
    <w:p w14:paraId="03666E3A" w14:textId="77777777" w:rsidR="005F7CD6" w:rsidRPr="005F7CD6" w:rsidRDefault="005F7CD6" w:rsidP="005F7CD6">
      <w:pPr>
        <w:spacing w:after="0" w:line="351" w:lineRule="atLeast"/>
        <w:jc w:val="center"/>
        <w:textAlignment w:val="baseline"/>
        <w:rPr>
          <w:rFonts w:ascii="Times New Roman" w:eastAsia="Times New Roman" w:hAnsi="Times New Roman" w:cs="Times New Roman"/>
          <w:color w:val="1E2120"/>
          <w:sz w:val="28"/>
          <w:szCs w:val="28"/>
          <w:lang w:eastAsia="ru-RU"/>
        </w:rPr>
      </w:pPr>
    </w:p>
    <w:p w14:paraId="0B9F5022" w14:textId="3C39EC41" w:rsid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 </w:t>
      </w:r>
    </w:p>
    <w:p w14:paraId="15293E7A" w14:textId="6A4E7F05"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606BE591" w14:textId="2652C418"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50398D15" w14:textId="4AE63997"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7D3C4353" w14:textId="0BEFAF75"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052AC8FD" w14:textId="556D4F33"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5D8447B2" w14:textId="36BF4E48"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642AF918" w14:textId="5FA2FEDC"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0B182267" w14:textId="37EC9326"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09D5E875" w14:textId="6E438733"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2FA6A04C" w14:textId="26604553"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56504017" w14:textId="5FB7A25F"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22DD058F" w14:textId="142AF9C5"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4FBCC498" w14:textId="17CEE6BE"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7776D399" w14:textId="24A086DA"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3D620CD2" w14:textId="7592B3E5"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180C4FB4" w14:textId="1C9059A9" w:rsidR="002C3746" w:rsidRDefault="002C374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7636E812" w14:textId="77777777" w:rsidR="00CF1541" w:rsidRDefault="00CF1541"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3BC0BCB7" w14:textId="77777777" w:rsidR="00CF1541" w:rsidRDefault="002C3746" w:rsidP="00CF1541">
      <w:pPr>
        <w:spacing w:after="0" w:line="351" w:lineRule="atLeast"/>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с. Дуба-Юрт</w:t>
      </w:r>
      <w:r w:rsidR="00CF1541">
        <w:rPr>
          <w:rFonts w:ascii="Times New Roman" w:eastAsia="Times New Roman" w:hAnsi="Times New Roman" w:cs="Times New Roman"/>
          <w:color w:val="1E2120"/>
          <w:sz w:val="28"/>
          <w:szCs w:val="28"/>
          <w:lang w:eastAsia="ru-RU"/>
        </w:rPr>
        <w:t xml:space="preserve"> – 2021г.</w:t>
      </w:r>
    </w:p>
    <w:p w14:paraId="79D1F081" w14:textId="600F085D" w:rsidR="005F7CD6" w:rsidRPr="00CF1541" w:rsidRDefault="005F7CD6" w:rsidP="00CF1541">
      <w:pPr>
        <w:spacing w:after="0" w:line="351" w:lineRule="atLeast"/>
        <w:jc w:val="center"/>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b/>
          <w:bCs/>
          <w:color w:val="1E2120"/>
          <w:sz w:val="28"/>
          <w:szCs w:val="28"/>
          <w:lang w:eastAsia="ru-RU"/>
        </w:rPr>
        <w:lastRenderedPageBreak/>
        <w:t>1. Общие положения</w:t>
      </w:r>
    </w:p>
    <w:p w14:paraId="060481FF" w14:textId="77777777" w:rsidR="005F7CD6" w:rsidRPr="005F7CD6" w:rsidRDefault="005F7CD6" w:rsidP="00872B8E">
      <w:p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1.1. Настоящие </w:t>
      </w:r>
      <w:r w:rsidRPr="00872B8E">
        <w:rPr>
          <w:rFonts w:ascii="Times New Roman" w:eastAsia="Times New Roman" w:hAnsi="Times New Roman" w:cs="Times New Roman"/>
          <w:b/>
          <w:bCs/>
          <w:color w:val="1E2120"/>
          <w:sz w:val="28"/>
          <w:szCs w:val="28"/>
          <w:lang w:eastAsia="ru-RU"/>
        </w:rPr>
        <w:t>Правила внутреннего распорядка воспитанников ДОУ</w:t>
      </w:r>
      <w:r w:rsidRPr="005F7CD6">
        <w:rPr>
          <w:rFonts w:ascii="Times New Roman" w:eastAsia="Times New Roman" w:hAnsi="Times New Roman" w:cs="Times New Roman"/>
          <w:color w:val="1E2120"/>
          <w:sz w:val="28"/>
          <w:szCs w:val="28"/>
          <w:lang w:eastAsia="ru-RU"/>
        </w:rPr>
        <w:t> (далее - Правила) разработаны в соответствии с Федеральным законом № 273-ФЗ от 29.12.2012г "Об образовании в Российской Федерации с изменениями от 24 марта 2021 года, </w:t>
      </w:r>
      <w:r w:rsidRPr="00872B8E">
        <w:rPr>
          <w:rFonts w:ascii="Times New Roman" w:eastAsia="Times New Roman" w:hAnsi="Times New Roman" w:cs="Times New Roman"/>
          <w:b/>
          <w:bCs/>
          <w:color w:val="1E2120"/>
          <w:sz w:val="28"/>
          <w:szCs w:val="28"/>
          <w:lang w:eastAsia="ru-RU"/>
        </w:rPr>
        <w:t>СП 2.4.3648-20</w:t>
      </w:r>
      <w:r w:rsidRPr="005F7CD6">
        <w:rPr>
          <w:rFonts w:ascii="Times New Roman" w:eastAsia="Times New Roman" w:hAnsi="Times New Roman" w:cs="Times New Roman"/>
          <w:color w:val="1E2120"/>
          <w:sz w:val="28"/>
          <w:szCs w:val="28"/>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872B8E">
        <w:rPr>
          <w:rFonts w:ascii="Times New Roman" w:eastAsia="Times New Roman" w:hAnsi="Times New Roman" w:cs="Times New Roman"/>
          <w:b/>
          <w:bCs/>
          <w:color w:val="1E2120"/>
          <w:sz w:val="28"/>
          <w:szCs w:val="28"/>
          <w:lang w:eastAsia="ru-RU"/>
        </w:rPr>
        <w:t>СанПиН 1.2.3685-21</w:t>
      </w:r>
      <w:r w:rsidRPr="005F7CD6">
        <w:rPr>
          <w:rFonts w:ascii="Times New Roman" w:eastAsia="Times New Roman" w:hAnsi="Times New Roman" w:cs="Times New Roman"/>
          <w:color w:val="1E2120"/>
          <w:sz w:val="28"/>
          <w:szCs w:val="28"/>
          <w:lang w:eastAsia="ru-RU"/>
        </w:rPr>
        <w:t>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w:t>
      </w:r>
      <w:r w:rsidRPr="005F7CD6">
        <w:rPr>
          <w:rFonts w:ascii="Times New Roman" w:eastAsia="Times New Roman" w:hAnsi="Times New Roman" w:cs="Times New Roman"/>
          <w:color w:val="1E2120"/>
          <w:sz w:val="28"/>
          <w:szCs w:val="28"/>
          <w:lang w:eastAsia="ru-RU"/>
        </w:rPr>
        <w:b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w:t>
      </w:r>
      <w:r w:rsidRPr="005F7CD6">
        <w:rPr>
          <w:rFonts w:ascii="Times New Roman" w:eastAsia="Times New Roman" w:hAnsi="Times New Roman" w:cs="Times New Roman"/>
          <w:color w:val="1E2120"/>
          <w:sz w:val="28"/>
          <w:szCs w:val="28"/>
          <w:lang w:eastAsia="ru-RU"/>
        </w:rPr>
        <w:b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w:t>
      </w:r>
      <w:r w:rsidRPr="005F7CD6">
        <w:rPr>
          <w:rFonts w:ascii="Times New Roman" w:eastAsia="Times New Roman" w:hAnsi="Times New Roman" w:cs="Times New Roman"/>
          <w:color w:val="1E2120"/>
          <w:sz w:val="28"/>
          <w:szCs w:val="28"/>
          <w:lang w:eastAsia="ru-RU"/>
        </w:rPr>
        <w:b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r w:rsidRPr="005F7CD6">
        <w:rPr>
          <w:rFonts w:ascii="Times New Roman" w:eastAsia="Times New Roman" w:hAnsi="Times New Roman" w:cs="Times New Roman"/>
          <w:color w:val="1E2120"/>
          <w:sz w:val="28"/>
          <w:szCs w:val="28"/>
          <w:lang w:eastAsia="ru-RU"/>
        </w:rPr>
        <w:b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r w:rsidRPr="005F7CD6">
        <w:rPr>
          <w:rFonts w:ascii="Times New Roman" w:eastAsia="Times New Roman" w:hAnsi="Times New Roman" w:cs="Times New Roman"/>
          <w:color w:val="1E2120"/>
          <w:sz w:val="28"/>
          <w:szCs w:val="28"/>
          <w:lang w:eastAsia="ru-RU"/>
        </w:rPr>
        <w:br/>
        <w:t>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r w:rsidRPr="005F7CD6">
        <w:rPr>
          <w:rFonts w:ascii="Times New Roman" w:eastAsia="Times New Roman" w:hAnsi="Times New Roman" w:cs="Times New Roman"/>
          <w:color w:val="1E2120"/>
          <w:sz w:val="28"/>
          <w:szCs w:val="28"/>
          <w:lang w:eastAsia="ru-RU"/>
        </w:rPr>
        <w:br/>
        <w:t>1.7. Копии настоящих Правил находятся в каждой групповой ячейке (возрастной группе) и размещаются на информационных стендах.</w:t>
      </w:r>
      <w:r w:rsidRPr="005F7CD6">
        <w:rPr>
          <w:rFonts w:ascii="Times New Roman" w:eastAsia="Times New Roman" w:hAnsi="Times New Roman" w:cs="Times New Roman"/>
          <w:color w:val="1E2120"/>
          <w:sz w:val="28"/>
          <w:szCs w:val="28"/>
          <w:lang w:eastAsia="ru-RU"/>
        </w:rPr>
        <w:br/>
        <w:t xml:space="preserve">1.8. Настоящие Правила внутреннего распорядка воспитанников принимаются Педагогическим советом ДОУ, рассматриваются Родительским комитетом, </w:t>
      </w:r>
      <w:r w:rsidRPr="005F7CD6">
        <w:rPr>
          <w:rFonts w:ascii="Times New Roman" w:eastAsia="Times New Roman" w:hAnsi="Times New Roman" w:cs="Times New Roman"/>
          <w:color w:val="1E2120"/>
          <w:sz w:val="28"/>
          <w:szCs w:val="28"/>
          <w:lang w:eastAsia="ru-RU"/>
        </w:rPr>
        <w:lastRenderedPageBreak/>
        <w:t>осуществляющим деятельность согласно </w:t>
      </w:r>
      <w:hyperlink r:id="rId7" w:tgtFrame="_blank" w:history="1">
        <w:r w:rsidRPr="00872B8E">
          <w:rPr>
            <w:rFonts w:ascii="Times New Roman" w:eastAsia="Times New Roman" w:hAnsi="Times New Roman" w:cs="Times New Roman"/>
            <w:sz w:val="28"/>
            <w:szCs w:val="28"/>
            <w:u w:val="single"/>
            <w:lang w:eastAsia="ru-RU"/>
          </w:rPr>
          <w:t>Положению о родительском комитете</w:t>
        </w:r>
      </w:hyperlink>
      <w:r w:rsidRPr="005F7CD6">
        <w:rPr>
          <w:rFonts w:ascii="Times New Roman" w:eastAsia="Times New Roman" w:hAnsi="Times New Roman" w:cs="Times New Roman"/>
          <w:sz w:val="28"/>
          <w:szCs w:val="28"/>
          <w:lang w:eastAsia="ru-RU"/>
        </w:rPr>
        <w:t> или Советом родителей, выполняющим свои функции согласно </w:t>
      </w:r>
      <w:hyperlink r:id="rId8" w:tgtFrame="_blank" w:history="1">
        <w:r w:rsidRPr="00872B8E">
          <w:rPr>
            <w:rFonts w:ascii="Times New Roman" w:eastAsia="Times New Roman" w:hAnsi="Times New Roman" w:cs="Times New Roman"/>
            <w:sz w:val="28"/>
            <w:szCs w:val="28"/>
            <w:u w:val="single"/>
            <w:lang w:eastAsia="ru-RU"/>
          </w:rPr>
          <w:t>Положению о Совете родителей ДОУ</w:t>
        </w:r>
      </w:hyperlink>
      <w:r w:rsidRPr="005F7CD6">
        <w:rPr>
          <w:rFonts w:ascii="Times New Roman" w:eastAsia="Times New Roman" w:hAnsi="Times New Roman" w:cs="Times New Roman"/>
          <w:sz w:val="28"/>
          <w:szCs w:val="28"/>
          <w:lang w:eastAsia="ru-RU"/>
        </w:rPr>
        <w:t>,</w:t>
      </w:r>
      <w:r w:rsidRPr="005F7CD6">
        <w:rPr>
          <w:rFonts w:ascii="Times New Roman" w:eastAsia="Times New Roman" w:hAnsi="Times New Roman" w:cs="Times New Roman"/>
          <w:color w:val="1E2120"/>
          <w:sz w:val="28"/>
          <w:szCs w:val="28"/>
          <w:lang w:eastAsia="ru-RU"/>
        </w:rPr>
        <w:t xml:space="preserve"> и утверждаются заведующим дошкольным образовательным учреждением.</w:t>
      </w:r>
      <w:r w:rsidRPr="005F7CD6">
        <w:rPr>
          <w:rFonts w:ascii="Times New Roman" w:eastAsia="Times New Roman" w:hAnsi="Times New Roman" w:cs="Times New Roman"/>
          <w:color w:val="1E2120"/>
          <w:sz w:val="28"/>
          <w:szCs w:val="28"/>
          <w:lang w:eastAsia="ru-RU"/>
        </w:rPr>
        <w:b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14:paraId="75FBD44C" w14:textId="77777777" w:rsidR="00872B8E" w:rsidRPr="00872B8E" w:rsidRDefault="00872B8E" w:rsidP="00872B8E">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p>
    <w:p w14:paraId="590C5E72" w14:textId="77777777" w:rsidR="005F7CD6" w:rsidRPr="005F7CD6" w:rsidRDefault="005F7CD6" w:rsidP="00872B8E">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2. Режим работы ДОУ (распорядок пребывания воспитанников) и образовательной деятельности</w:t>
      </w:r>
    </w:p>
    <w:p w14:paraId="4A90188D" w14:textId="77777777" w:rsidR="005F7CD6" w:rsidRPr="005F7CD6" w:rsidRDefault="005F7CD6" w:rsidP="00872B8E">
      <w:p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2.1. Режим работы ДОУ и длительность пребывания в нем воспитанников определяется Уставом дошкольного образовательного учреждения.</w:t>
      </w:r>
      <w:r w:rsidRPr="005F7CD6">
        <w:rPr>
          <w:rFonts w:ascii="Times New Roman" w:eastAsia="Times New Roman" w:hAnsi="Times New Roman" w:cs="Times New Roman"/>
          <w:color w:val="1E2120"/>
          <w:sz w:val="28"/>
          <w:szCs w:val="28"/>
          <w:lang w:eastAsia="ru-RU"/>
        </w:rPr>
        <w:br/>
        <w:t xml:space="preserve">2.2. Детский сад работает по  </w:t>
      </w:r>
      <w:r w:rsidRPr="00872B8E">
        <w:rPr>
          <w:rFonts w:ascii="Times New Roman" w:eastAsia="Times New Roman" w:hAnsi="Times New Roman" w:cs="Times New Roman"/>
          <w:i/>
          <w:iCs/>
          <w:color w:val="1E2120"/>
          <w:sz w:val="28"/>
          <w:szCs w:val="28"/>
          <w:lang w:eastAsia="ru-RU"/>
        </w:rPr>
        <w:t>5-дневной</w:t>
      </w:r>
      <w:r w:rsidR="00872B8E" w:rsidRPr="00872B8E">
        <w:rPr>
          <w:rFonts w:ascii="Times New Roman" w:eastAsia="Times New Roman" w:hAnsi="Times New Roman" w:cs="Times New Roman"/>
          <w:i/>
          <w:iCs/>
          <w:color w:val="1E2120"/>
          <w:sz w:val="28"/>
          <w:szCs w:val="28"/>
          <w:lang w:eastAsia="ru-RU"/>
        </w:rPr>
        <w:t xml:space="preserve"> </w:t>
      </w:r>
      <w:r w:rsidRPr="005F7CD6">
        <w:rPr>
          <w:rFonts w:ascii="Times New Roman" w:eastAsia="Times New Roman" w:hAnsi="Times New Roman" w:cs="Times New Roman"/>
          <w:color w:val="1E2120"/>
          <w:sz w:val="28"/>
          <w:szCs w:val="28"/>
          <w:lang w:eastAsia="ru-RU"/>
        </w:rPr>
        <w:t>рабочей неделе.</w:t>
      </w:r>
      <w:r w:rsidRPr="005F7CD6">
        <w:rPr>
          <w:rFonts w:ascii="Times New Roman" w:eastAsia="Times New Roman" w:hAnsi="Times New Roman" w:cs="Times New Roman"/>
          <w:color w:val="1E2120"/>
          <w:sz w:val="28"/>
          <w:szCs w:val="28"/>
          <w:lang w:eastAsia="ru-RU"/>
        </w:rPr>
        <w:br/>
        <w:t xml:space="preserve">2.3. Режим функционирования ДОУ составляет </w:t>
      </w:r>
      <w:r w:rsidRPr="00872B8E">
        <w:rPr>
          <w:rFonts w:ascii="Times New Roman" w:eastAsia="Times New Roman" w:hAnsi="Times New Roman" w:cs="Times New Roman"/>
          <w:i/>
          <w:iCs/>
          <w:color w:val="1E2120"/>
          <w:sz w:val="28"/>
          <w:szCs w:val="28"/>
          <w:lang w:eastAsia="ru-RU"/>
        </w:rPr>
        <w:t xml:space="preserve">12 часов: с </w:t>
      </w:r>
      <w:r w:rsidR="00872B8E" w:rsidRPr="00872B8E">
        <w:rPr>
          <w:rFonts w:ascii="Times New Roman" w:eastAsia="Times New Roman" w:hAnsi="Times New Roman" w:cs="Times New Roman"/>
          <w:i/>
          <w:iCs/>
          <w:color w:val="1E2120"/>
          <w:sz w:val="28"/>
          <w:szCs w:val="28"/>
          <w:lang w:eastAsia="ru-RU"/>
        </w:rPr>
        <w:t>7.00</w:t>
      </w:r>
      <w:r w:rsidRPr="00872B8E">
        <w:rPr>
          <w:rFonts w:ascii="Times New Roman" w:eastAsia="Times New Roman" w:hAnsi="Times New Roman" w:cs="Times New Roman"/>
          <w:i/>
          <w:iCs/>
          <w:color w:val="1E2120"/>
          <w:sz w:val="28"/>
          <w:szCs w:val="28"/>
          <w:lang w:eastAsia="ru-RU"/>
        </w:rPr>
        <w:t>. до 1</w:t>
      </w:r>
      <w:r w:rsidR="00872B8E" w:rsidRPr="00872B8E">
        <w:rPr>
          <w:rFonts w:ascii="Times New Roman" w:eastAsia="Times New Roman" w:hAnsi="Times New Roman" w:cs="Times New Roman"/>
          <w:i/>
          <w:iCs/>
          <w:color w:val="1E2120"/>
          <w:sz w:val="28"/>
          <w:szCs w:val="28"/>
          <w:lang w:eastAsia="ru-RU"/>
        </w:rPr>
        <w:t>9</w:t>
      </w:r>
      <w:r w:rsidRPr="00872B8E">
        <w:rPr>
          <w:rFonts w:ascii="Times New Roman" w:eastAsia="Times New Roman" w:hAnsi="Times New Roman" w:cs="Times New Roman"/>
          <w:i/>
          <w:iCs/>
          <w:color w:val="1E2120"/>
          <w:sz w:val="28"/>
          <w:szCs w:val="28"/>
          <w:lang w:eastAsia="ru-RU"/>
        </w:rPr>
        <w:t>.</w:t>
      </w:r>
      <w:r w:rsidR="00872B8E" w:rsidRPr="00872B8E">
        <w:rPr>
          <w:rFonts w:ascii="Times New Roman" w:eastAsia="Times New Roman" w:hAnsi="Times New Roman" w:cs="Times New Roman"/>
          <w:i/>
          <w:iCs/>
          <w:color w:val="1E2120"/>
          <w:sz w:val="28"/>
          <w:szCs w:val="28"/>
          <w:lang w:eastAsia="ru-RU"/>
        </w:rPr>
        <w:t>0</w:t>
      </w:r>
      <w:r w:rsidRPr="00872B8E">
        <w:rPr>
          <w:rFonts w:ascii="Times New Roman" w:eastAsia="Times New Roman" w:hAnsi="Times New Roman" w:cs="Times New Roman"/>
          <w:i/>
          <w:iCs/>
          <w:color w:val="1E2120"/>
          <w:sz w:val="28"/>
          <w:szCs w:val="28"/>
          <w:lang w:eastAsia="ru-RU"/>
        </w:rPr>
        <w:t>0</w:t>
      </w:r>
      <w:r w:rsidRPr="005F7CD6">
        <w:rPr>
          <w:rFonts w:ascii="Times New Roman" w:eastAsia="Times New Roman" w:hAnsi="Times New Roman" w:cs="Times New Roman"/>
          <w:color w:val="1E2120"/>
          <w:sz w:val="28"/>
          <w:szCs w:val="28"/>
          <w:lang w:eastAsia="ru-RU"/>
        </w:rPr>
        <w:t>).</w:t>
      </w:r>
      <w:r w:rsidRPr="005F7CD6">
        <w:rPr>
          <w:rFonts w:ascii="Times New Roman" w:eastAsia="Times New Roman" w:hAnsi="Times New Roman" w:cs="Times New Roman"/>
          <w:color w:val="1E2120"/>
          <w:sz w:val="28"/>
          <w:szCs w:val="28"/>
          <w:lang w:eastAsia="ru-RU"/>
        </w:rPr>
        <w:b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i/>
          <w:color w:val="1E2120"/>
          <w:sz w:val="28"/>
          <w:szCs w:val="28"/>
          <w:lang w:eastAsia="ru-RU"/>
        </w:rPr>
        <w:t>2.5. </w:t>
      </w:r>
      <w:r w:rsidR="00872B8E" w:rsidRPr="00872B8E">
        <w:rPr>
          <w:rFonts w:ascii="Times New Roman" w:eastAsia="Times New Roman" w:hAnsi="Times New Roman" w:cs="Times New Roman"/>
          <w:i/>
          <w:color w:val="1E2120"/>
          <w:sz w:val="28"/>
          <w:szCs w:val="28"/>
          <w:u w:val="single"/>
          <w:bdr w:val="none" w:sz="0" w:space="0" w:color="auto" w:frame="1"/>
          <w:lang w:eastAsia="ru-RU"/>
        </w:rPr>
        <w:t>В соответствии с календарным учебным графиком, утвержденным заведующим ежегодно, на начало учебного года:</w:t>
      </w:r>
    </w:p>
    <w:p w14:paraId="150AAA99" w14:textId="77777777" w:rsidR="005F7CD6" w:rsidRPr="005F7CD6" w:rsidRDefault="005F7CD6" w:rsidP="00A73F19">
      <w:pPr>
        <w:numPr>
          <w:ilvl w:val="0"/>
          <w:numId w:val="22"/>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продолжительность учебного года – с начала сентября по конец мая;</w:t>
      </w:r>
    </w:p>
    <w:p w14:paraId="553F6D19" w14:textId="77777777" w:rsidR="005F7CD6" w:rsidRPr="005F7CD6" w:rsidRDefault="005F7CD6" w:rsidP="00A73F19">
      <w:pPr>
        <w:numPr>
          <w:ilvl w:val="0"/>
          <w:numId w:val="22"/>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летний оздоровительный период – с начала июня по конец августа.</w:t>
      </w:r>
    </w:p>
    <w:p w14:paraId="7D4936CA" w14:textId="77777777" w:rsidR="005F7CD6" w:rsidRPr="005F7CD6" w:rsidRDefault="005F7CD6" w:rsidP="00872B8E">
      <w:pPr>
        <w:spacing w:after="18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r w:rsidRPr="005F7CD6">
        <w:rPr>
          <w:rFonts w:ascii="Times New Roman" w:eastAsia="Times New Roman" w:hAnsi="Times New Roman" w:cs="Times New Roman"/>
          <w:color w:val="1E2120"/>
          <w:sz w:val="28"/>
          <w:szCs w:val="28"/>
          <w:lang w:eastAsia="ru-RU"/>
        </w:rPr>
        <w:br/>
        <w:t xml:space="preserve">2.7. В период карантинов в группе устанавливается карантинный режим на нормативный срок, определенный управлением Роспотребнадзора по </w:t>
      </w:r>
      <w:r w:rsidR="00872B8E" w:rsidRPr="00872B8E">
        <w:rPr>
          <w:rFonts w:ascii="Times New Roman" w:eastAsia="Times New Roman" w:hAnsi="Times New Roman" w:cs="Times New Roman"/>
          <w:color w:val="1E2120"/>
          <w:sz w:val="28"/>
          <w:szCs w:val="28"/>
          <w:lang w:eastAsia="ru-RU"/>
        </w:rPr>
        <w:t>Чеченской Республике</w:t>
      </w:r>
      <w:r w:rsidRPr="005F7CD6">
        <w:rPr>
          <w:rFonts w:ascii="Times New Roman" w:eastAsia="Times New Roman" w:hAnsi="Times New Roman" w:cs="Times New Roman"/>
          <w:color w:val="1E2120"/>
          <w:sz w:val="28"/>
          <w:szCs w:val="28"/>
          <w:lang w:eastAsia="ru-RU"/>
        </w:rPr>
        <w:t>,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color w:val="1E2120"/>
          <w:sz w:val="28"/>
          <w:szCs w:val="28"/>
          <w:lang w:eastAsia="ru-RU"/>
        </w:rPr>
        <w:lastRenderedPageBreak/>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r w:rsidRPr="005F7CD6">
        <w:rPr>
          <w:rFonts w:ascii="Times New Roman" w:eastAsia="Times New Roman" w:hAnsi="Times New Roman" w:cs="Times New Roman"/>
          <w:color w:val="1E2120"/>
          <w:sz w:val="28"/>
          <w:szCs w:val="28"/>
          <w:lang w:eastAsia="ru-RU"/>
        </w:rPr>
        <w:b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r w:rsidRPr="005F7CD6">
        <w:rPr>
          <w:rFonts w:ascii="Times New Roman" w:eastAsia="Times New Roman" w:hAnsi="Times New Roman" w:cs="Times New Roman"/>
          <w:color w:val="1E2120"/>
          <w:sz w:val="28"/>
          <w:szCs w:val="28"/>
          <w:lang w:eastAsia="ru-RU"/>
        </w:rPr>
        <w:b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7CC7D3FF" w14:textId="77777777" w:rsidR="005F7CD6" w:rsidRPr="005F7CD6" w:rsidRDefault="005F7CD6" w:rsidP="00A73F19">
      <w:pPr>
        <w:numPr>
          <w:ilvl w:val="0"/>
          <w:numId w:val="20"/>
        </w:num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социально-коммуникативное развитие;</w:t>
      </w:r>
    </w:p>
    <w:p w14:paraId="191CDE24" w14:textId="77777777" w:rsidR="005F7CD6" w:rsidRPr="005F7CD6" w:rsidRDefault="005F7CD6" w:rsidP="00A73F19">
      <w:pPr>
        <w:numPr>
          <w:ilvl w:val="0"/>
          <w:numId w:val="21"/>
        </w:num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познавательное развитие;</w:t>
      </w:r>
    </w:p>
    <w:p w14:paraId="0382D257" w14:textId="77777777" w:rsidR="005F7CD6" w:rsidRPr="005F7CD6" w:rsidRDefault="005F7CD6" w:rsidP="00A73F19">
      <w:pPr>
        <w:numPr>
          <w:ilvl w:val="0"/>
          <w:numId w:val="21"/>
        </w:num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речевое развитие;</w:t>
      </w:r>
    </w:p>
    <w:p w14:paraId="4CCBFD1E" w14:textId="77777777" w:rsidR="005F7CD6" w:rsidRPr="005F7CD6" w:rsidRDefault="005F7CD6" w:rsidP="00A73F19">
      <w:pPr>
        <w:numPr>
          <w:ilvl w:val="0"/>
          <w:numId w:val="21"/>
        </w:num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художественно-эстетическое развитие;</w:t>
      </w:r>
    </w:p>
    <w:p w14:paraId="48BA3380" w14:textId="77777777" w:rsidR="005F7CD6" w:rsidRPr="005F7CD6" w:rsidRDefault="005F7CD6" w:rsidP="00A73F19">
      <w:pPr>
        <w:numPr>
          <w:ilvl w:val="0"/>
          <w:numId w:val="21"/>
        </w:num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физическое развитие.</w:t>
      </w:r>
    </w:p>
    <w:p w14:paraId="2A5699E8" w14:textId="77777777" w:rsidR="006609E0" w:rsidRPr="00872B8E" w:rsidRDefault="005F7CD6" w:rsidP="00872B8E">
      <w:p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r w:rsidRPr="005F7CD6">
        <w:rPr>
          <w:rFonts w:ascii="Times New Roman" w:eastAsia="Times New Roman" w:hAnsi="Times New Roman" w:cs="Times New Roman"/>
          <w:color w:val="1E2120"/>
          <w:sz w:val="28"/>
          <w:szCs w:val="28"/>
          <w:lang w:eastAsia="ru-RU"/>
        </w:rPr>
        <w:br/>
        <w:t>2.12. Группы имеют общеразвивающую, компенсирующую, оздоровительную или комбинированную направленность.</w:t>
      </w:r>
      <w:r w:rsidRPr="005F7CD6">
        <w:rPr>
          <w:rFonts w:ascii="Times New Roman" w:eastAsia="Times New Roman" w:hAnsi="Times New Roman" w:cs="Times New Roman"/>
          <w:color w:val="1E2120"/>
          <w:sz w:val="28"/>
          <w:szCs w:val="28"/>
          <w:lang w:eastAsia="ru-RU"/>
        </w:rPr>
        <w:br/>
        <w:t>В группах </w:t>
      </w:r>
      <w:r w:rsidR="00872B8E" w:rsidRPr="00872B8E">
        <w:rPr>
          <w:rFonts w:ascii="Times New Roman" w:eastAsia="Times New Roman" w:hAnsi="Times New Roman" w:cs="Times New Roman"/>
          <w:i/>
          <w:color w:val="1E2120"/>
          <w:sz w:val="28"/>
          <w:szCs w:val="28"/>
          <w:u w:val="single"/>
          <w:bdr w:val="none" w:sz="0" w:space="0" w:color="auto" w:frame="1"/>
          <w:lang w:eastAsia="ru-RU"/>
        </w:rPr>
        <w:t>общеразвивающей направленности</w:t>
      </w:r>
      <w:r w:rsidR="00872B8E" w:rsidRPr="00872B8E">
        <w:rPr>
          <w:rFonts w:ascii="Times New Roman" w:eastAsia="Times New Roman" w:hAnsi="Times New Roman" w:cs="Times New Roman"/>
          <w:color w:val="1E2120"/>
          <w:sz w:val="28"/>
          <w:szCs w:val="28"/>
          <w:u w:val="single"/>
          <w:bdr w:val="none" w:sz="0" w:space="0" w:color="auto" w:frame="1"/>
          <w:lang w:eastAsia="ru-RU"/>
        </w:rPr>
        <w:t xml:space="preserve"> </w:t>
      </w:r>
      <w:r w:rsidRPr="005F7CD6">
        <w:rPr>
          <w:rFonts w:ascii="Times New Roman" w:eastAsia="Times New Roman" w:hAnsi="Times New Roman" w:cs="Times New Roman"/>
          <w:color w:val="1E2120"/>
          <w:sz w:val="28"/>
          <w:szCs w:val="28"/>
          <w:lang w:eastAsia="ru-RU"/>
        </w:rPr>
        <w:t>осуществляется реализация образовательной программы дошкольного образования.</w:t>
      </w:r>
      <w:r w:rsidRPr="005F7CD6">
        <w:rPr>
          <w:rFonts w:ascii="Times New Roman" w:eastAsia="Times New Roman" w:hAnsi="Times New Roman" w:cs="Times New Roman"/>
          <w:color w:val="1E2120"/>
          <w:sz w:val="28"/>
          <w:szCs w:val="28"/>
          <w:lang w:eastAsia="ru-RU"/>
        </w:rPr>
        <w:br/>
        <w:t>В группах </w:t>
      </w:r>
      <w:r w:rsidR="00872B8E" w:rsidRPr="00872B8E">
        <w:rPr>
          <w:rFonts w:ascii="Times New Roman" w:eastAsia="Times New Roman" w:hAnsi="Times New Roman" w:cs="Times New Roman"/>
          <w:i/>
          <w:color w:val="1E2120"/>
          <w:sz w:val="28"/>
          <w:szCs w:val="28"/>
          <w:u w:val="single"/>
          <w:bdr w:val="none" w:sz="0" w:space="0" w:color="auto" w:frame="1"/>
          <w:lang w:eastAsia="ru-RU"/>
        </w:rPr>
        <w:t>компенсирующей направленности</w:t>
      </w:r>
      <w:r w:rsidR="00872B8E" w:rsidRPr="00872B8E">
        <w:rPr>
          <w:rFonts w:ascii="Times New Roman" w:eastAsia="Times New Roman" w:hAnsi="Times New Roman" w:cs="Times New Roman"/>
          <w:color w:val="1E2120"/>
          <w:sz w:val="28"/>
          <w:szCs w:val="28"/>
          <w:u w:val="single"/>
          <w:bdr w:val="none" w:sz="0" w:space="0" w:color="auto" w:frame="1"/>
          <w:lang w:eastAsia="ru-RU"/>
        </w:rPr>
        <w:t xml:space="preserve"> </w:t>
      </w:r>
      <w:r w:rsidRPr="005F7CD6">
        <w:rPr>
          <w:rFonts w:ascii="Times New Roman" w:eastAsia="Times New Roman" w:hAnsi="Times New Roman" w:cs="Times New Roman"/>
          <w:color w:val="1E2120"/>
          <w:sz w:val="28"/>
          <w:szCs w:val="28"/>
          <w:lang w:eastAsia="ru-RU"/>
        </w:rPr>
        <w:t>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r w:rsidRPr="005F7CD6">
        <w:rPr>
          <w:rFonts w:ascii="Times New Roman" w:eastAsia="Times New Roman" w:hAnsi="Times New Roman" w:cs="Times New Roman"/>
          <w:color w:val="1E2120"/>
          <w:sz w:val="28"/>
          <w:szCs w:val="28"/>
          <w:lang w:eastAsia="ru-RU"/>
        </w:rPr>
        <w:br/>
        <w:t>Группы </w:t>
      </w:r>
      <w:r w:rsidR="00872B8E" w:rsidRPr="00872B8E">
        <w:rPr>
          <w:rFonts w:ascii="Times New Roman" w:eastAsia="Times New Roman" w:hAnsi="Times New Roman" w:cs="Times New Roman"/>
          <w:i/>
          <w:color w:val="1E2120"/>
          <w:sz w:val="28"/>
          <w:szCs w:val="28"/>
          <w:u w:val="single"/>
          <w:bdr w:val="none" w:sz="0" w:space="0" w:color="auto" w:frame="1"/>
          <w:lang w:eastAsia="ru-RU"/>
        </w:rPr>
        <w:t xml:space="preserve">оздоровительной направленности создаются для детей с туберкулезной </w:t>
      </w:r>
      <w:r w:rsidRPr="005F7CD6">
        <w:rPr>
          <w:rFonts w:ascii="Times New Roman" w:eastAsia="Times New Roman" w:hAnsi="Times New Roman" w:cs="Times New Roman"/>
          <w:i/>
          <w:color w:val="1E2120"/>
          <w:sz w:val="28"/>
          <w:szCs w:val="28"/>
          <w:u w:val="single"/>
          <w:lang w:eastAsia="ru-RU"/>
        </w:rPr>
        <w:t>интоксикацией</w:t>
      </w:r>
      <w:r w:rsidRPr="005F7CD6">
        <w:rPr>
          <w:rFonts w:ascii="Times New Roman" w:eastAsia="Times New Roman" w:hAnsi="Times New Roman" w:cs="Times New Roman"/>
          <w:color w:val="1E2120"/>
          <w:sz w:val="28"/>
          <w:szCs w:val="28"/>
          <w:lang w:eastAsia="ru-RU"/>
        </w:rPr>
        <w:t>,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color w:val="1E2120"/>
          <w:sz w:val="28"/>
          <w:szCs w:val="28"/>
          <w:lang w:eastAsia="ru-RU"/>
        </w:rPr>
        <w:lastRenderedPageBreak/>
        <w:t>В группах </w:t>
      </w:r>
      <w:r w:rsidR="00872B8E" w:rsidRPr="00872B8E">
        <w:rPr>
          <w:rFonts w:ascii="Times New Roman" w:eastAsia="Times New Roman" w:hAnsi="Times New Roman" w:cs="Times New Roman"/>
          <w:i/>
          <w:color w:val="1E2120"/>
          <w:sz w:val="28"/>
          <w:szCs w:val="28"/>
          <w:u w:val="single"/>
          <w:bdr w:val="none" w:sz="0" w:space="0" w:color="auto" w:frame="1"/>
          <w:lang w:eastAsia="ru-RU"/>
        </w:rPr>
        <w:t>комбинированной направленности</w:t>
      </w:r>
      <w:r w:rsidR="00872B8E" w:rsidRPr="00872B8E">
        <w:rPr>
          <w:rFonts w:ascii="Times New Roman" w:eastAsia="Times New Roman" w:hAnsi="Times New Roman" w:cs="Times New Roman"/>
          <w:color w:val="1E2120"/>
          <w:sz w:val="28"/>
          <w:szCs w:val="28"/>
          <w:u w:val="single"/>
          <w:bdr w:val="none" w:sz="0" w:space="0" w:color="auto" w:frame="1"/>
          <w:lang w:eastAsia="ru-RU"/>
        </w:rPr>
        <w:t xml:space="preserve"> </w:t>
      </w:r>
      <w:r w:rsidRPr="005F7CD6">
        <w:rPr>
          <w:rFonts w:ascii="Times New Roman" w:eastAsia="Times New Roman" w:hAnsi="Times New Roman" w:cs="Times New Roman"/>
          <w:color w:val="1E2120"/>
          <w:sz w:val="28"/>
          <w:szCs w:val="28"/>
          <w:lang w:eastAsia="ru-RU"/>
        </w:rPr>
        <w:t>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r w:rsidRPr="005F7CD6">
        <w:rPr>
          <w:rFonts w:ascii="Times New Roman" w:eastAsia="Times New Roman" w:hAnsi="Times New Roman" w:cs="Times New Roman"/>
          <w:color w:val="1E2120"/>
          <w:sz w:val="28"/>
          <w:szCs w:val="28"/>
          <w:lang w:eastAsia="ru-RU"/>
        </w:rPr>
        <w:br/>
      </w:r>
      <w:r w:rsidR="006609E0" w:rsidRPr="00872B8E">
        <w:rPr>
          <w:rFonts w:ascii="Times New Roman" w:eastAsia="Times New Roman" w:hAnsi="Times New Roman" w:cs="Times New Roman"/>
          <w:i/>
          <w:color w:val="1E2120"/>
          <w:sz w:val="28"/>
          <w:szCs w:val="28"/>
          <w:lang w:eastAsia="ru-RU"/>
        </w:rPr>
        <w:t>2.13. В ДОУ могут быть организованы также:</w:t>
      </w:r>
    </w:p>
    <w:p w14:paraId="575B1C0B" w14:textId="77777777" w:rsidR="005F7CD6" w:rsidRPr="005F7CD6" w:rsidRDefault="005F7CD6" w:rsidP="00872B8E">
      <w:p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5D4FA5C4" w14:textId="77777777" w:rsidR="005F7CD6" w:rsidRPr="005F7CD6" w:rsidRDefault="005F7CD6" w:rsidP="00A73F19">
      <w:pPr>
        <w:numPr>
          <w:ilvl w:val="0"/>
          <w:numId w:val="19"/>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53972CE3" w14:textId="77777777" w:rsidR="005F7CD6" w:rsidRPr="005F7CD6" w:rsidRDefault="005F7CD6" w:rsidP="00A73F19">
      <w:pPr>
        <w:numPr>
          <w:ilvl w:val="0"/>
          <w:numId w:val="19"/>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69A1F4C0" w14:textId="77777777" w:rsidR="005F7CD6" w:rsidRPr="005F7CD6" w:rsidRDefault="005F7CD6" w:rsidP="00872B8E">
      <w:p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2.14. В группы могут включаться как воспитанники одного возраста, так и воспитанники разных возрастов (разновозрастные группы).</w:t>
      </w:r>
      <w:r w:rsidRPr="005F7CD6">
        <w:rPr>
          <w:rFonts w:ascii="Times New Roman" w:eastAsia="Times New Roman" w:hAnsi="Times New Roman" w:cs="Times New Roman"/>
          <w:color w:val="1E2120"/>
          <w:sz w:val="28"/>
          <w:szCs w:val="28"/>
          <w:lang w:eastAsia="ru-RU"/>
        </w:rPr>
        <w:br/>
        <w:t>2.15. Количество детей в группах дошкольного образовательного учреждения, определяется исходя из расчета площади групповой (игровой) комнаты.</w:t>
      </w:r>
      <w:r w:rsidRPr="005F7CD6">
        <w:rPr>
          <w:rFonts w:ascii="Times New Roman" w:eastAsia="Times New Roman" w:hAnsi="Times New Roman" w:cs="Times New Roman"/>
          <w:color w:val="1E2120"/>
          <w:sz w:val="28"/>
          <w:szCs w:val="28"/>
          <w:lang w:eastAsia="ru-RU"/>
        </w:rPr>
        <w:b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w:t>
      </w:r>
      <w:r w:rsidRPr="005F7CD6">
        <w:rPr>
          <w:rFonts w:ascii="Times New Roman" w:eastAsia="Times New Roman" w:hAnsi="Times New Roman" w:cs="Times New Roman"/>
          <w:color w:val="1E2120"/>
          <w:sz w:val="28"/>
          <w:szCs w:val="28"/>
          <w:lang w:eastAsia="ru-RU"/>
        </w:rPr>
        <w:br/>
        <w:t xml:space="preserve">2.16.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w:t>
      </w:r>
      <w:r w:rsidRPr="005F7CD6">
        <w:rPr>
          <w:rFonts w:ascii="Times New Roman" w:eastAsia="Times New Roman" w:hAnsi="Times New Roman" w:cs="Times New Roman"/>
          <w:color w:val="1E2120"/>
          <w:sz w:val="28"/>
          <w:szCs w:val="28"/>
          <w:lang w:eastAsia="ru-RU"/>
        </w:rPr>
        <w:lastRenderedPageBreak/>
        <w:t>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r w:rsidRPr="005F7CD6">
        <w:rPr>
          <w:rFonts w:ascii="Times New Roman" w:eastAsia="Times New Roman" w:hAnsi="Times New Roman" w:cs="Times New Roman"/>
          <w:color w:val="1E2120"/>
          <w:sz w:val="28"/>
          <w:szCs w:val="28"/>
          <w:lang w:eastAsia="ru-RU"/>
        </w:rPr>
        <w:br/>
        <w:t>2.17. Образовательные программы дошкольного образования реализуются в группах, функционирующих в режиме не менее 3 часов в день.</w:t>
      </w:r>
      <w:r w:rsidRPr="005F7CD6">
        <w:rPr>
          <w:rFonts w:ascii="Times New Roman" w:eastAsia="Times New Roman" w:hAnsi="Times New Roman" w:cs="Times New Roman"/>
          <w:color w:val="1E2120"/>
          <w:sz w:val="28"/>
          <w:szCs w:val="28"/>
          <w:lang w:eastAsia="ru-RU"/>
        </w:rPr>
        <w:b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r w:rsidRPr="005F7CD6">
        <w:rPr>
          <w:rFonts w:ascii="Times New Roman" w:eastAsia="Times New Roman" w:hAnsi="Times New Roman" w:cs="Times New Roman"/>
          <w:color w:val="1E2120"/>
          <w:sz w:val="28"/>
          <w:szCs w:val="28"/>
          <w:lang w:eastAsia="ru-RU"/>
        </w:rPr>
        <w:br/>
        <w:t>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r w:rsidRPr="005F7CD6">
        <w:rPr>
          <w:rFonts w:ascii="Times New Roman" w:eastAsia="Times New Roman" w:hAnsi="Times New Roman" w:cs="Times New Roman"/>
          <w:color w:val="1E2120"/>
          <w:sz w:val="28"/>
          <w:szCs w:val="28"/>
          <w:lang w:eastAsia="ru-RU"/>
        </w:rPr>
        <w:br/>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i/>
          <w:color w:val="1E2120"/>
          <w:sz w:val="28"/>
          <w:szCs w:val="28"/>
          <w:lang w:eastAsia="ru-RU"/>
        </w:rPr>
        <w:t>2.21. </w:t>
      </w:r>
      <w:r w:rsidR="00872B8E" w:rsidRPr="00872B8E">
        <w:rPr>
          <w:rFonts w:ascii="Times New Roman" w:eastAsia="Times New Roman" w:hAnsi="Times New Roman" w:cs="Times New Roman"/>
          <w:i/>
          <w:color w:val="1E2120"/>
          <w:sz w:val="28"/>
          <w:szCs w:val="28"/>
          <w:u w:val="single"/>
          <w:bdr w:val="none" w:sz="0" w:space="0" w:color="auto" w:frame="1"/>
          <w:lang w:eastAsia="ru-RU"/>
        </w:rPr>
        <w:t>Продолжительность организованной образовательной деятельности</w:t>
      </w:r>
    </w:p>
    <w:p w14:paraId="0537665C" w14:textId="77777777" w:rsidR="005F7CD6" w:rsidRPr="005F7CD6" w:rsidRDefault="005F7CD6" w:rsidP="00A73F19">
      <w:pPr>
        <w:numPr>
          <w:ilvl w:val="0"/>
          <w:numId w:val="18"/>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1,5 до 3-х лет составляет не более 10 минут;</w:t>
      </w:r>
    </w:p>
    <w:p w14:paraId="395E8D85" w14:textId="77777777" w:rsidR="005F7CD6" w:rsidRPr="005F7CD6" w:rsidRDefault="005F7CD6" w:rsidP="00A73F19">
      <w:pPr>
        <w:numPr>
          <w:ilvl w:val="0"/>
          <w:numId w:val="18"/>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3 до 4-х лет — не более 15 минут;</w:t>
      </w:r>
    </w:p>
    <w:p w14:paraId="7B6806B2" w14:textId="77777777" w:rsidR="005F7CD6" w:rsidRPr="005F7CD6" w:rsidRDefault="005F7CD6" w:rsidP="00A73F19">
      <w:pPr>
        <w:numPr>
          <w:ilvl w:val="0"/>
          <w:numId w:val="18"/>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4-х до 5-ти лет — не более 20 минут;</w:t>
      </w:r>
    </w:p>
    <w:p w14:paraId="60D5E3A2" w14:textId="77777777" w:rsidR="005F7CD6" w:rsidRPr="005F7CD6" w:rsidRDefault="005F7CD6" w:rsidP="00A73F19">
      <w:pPr>
        <w:numPr>
          <w:ilvl w:val="0"/>
          <w:numId w:val="18"/>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5 до 6-ти лет — не более 25 минут;</w:t>
      </w:r>
    </w:p>
    <w:p w14:paraId="088A9931" w14:textId="77777777" w:rsidR="005F7CD6" w:rsidRPr="005F7CD6" w:rsidRDefault="005F7CD6" w:rsidP="00A73F19">
      <w:pPr>
        <w:numPr>
          <w:ilvl w:val="0"/>
          <w:numId w:val="18"/>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6-ти до 7-ми лет — не более 30 минут.</w:t>
      </w:r>
    </w:p>
    <w:p w14:paraId="4823B063" w14:textId="77777777" w:rsidR="005F7CD6" w:rsidRPr="005F7CD6" w:rsidRDefault="005F7CD6" w:rsidP="00872B8E">
      <w:p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u w:val="single"/>
          <w:bdr w:val="none" w:sz="0" w:space="0" w:color="auto" w:frame="1"/>
          <w:lang w:eastAsia="ru-RU"/>
        </w:rPr>
        <w:t>Продолжительность дневной суммарной образовательной нагрузки:</w:t>
      </w:r>
    </w:p>
    <w:p w14:paraId="1C3299AA" w14:textId="77777777" w:rsidR="005F7CD6" w:rsidRPr="005F7CD6" w:rsidRDefault="005F7CD6" w:rsidP="00A73F19">
      <w:pPr>
        <w:numPr>
          <w:ilvl w:val="0"/>
          <w:numId w:val="17"/>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1,5 до 3-х лет составляет не более 20 минут;</w:t>
      </w:r>
    </w:p>
    <w:p w14:paraId="5C3DBE1C" w14:textId="77777777" w:rsidR="005F7CD6" w:rsidRPr="005F7CD6" w:rsidRDefault="005F7CD6" w:rsidP="00A73F19">
      <w:pPr>
        <w:numPr>
          <w:ilvl w:val="0"/>
          <w:numId w:val="17"/>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3 до 4-х лет — не более 30 минут;</w:t>
      </w:r>
    </w:p>
    <w:p w14:paraId="47B33095" w14:textId="77777777" w:rsidR="005F7CD6" w:rsidRPr="005F7CD6" w:rsidRDefault="005F7CD6" w:rsidP="00A73F19">
      <w:pPr>
        <w:numPr>
          <w:ilvl w:val="0"/>
          <w:numId w:val="17"/>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4-х до 5-ти лет — не более 40 минут;</w:t>
      </w:r>
    </w:p>
    <w:p w14:paraId="405B99FF" w14:textId="77777777" w:rsidR="005F7CD6" w:rsidRPr="005F7CD6" w:rsidRDefault="005F7CD6" w:rsidP="00A73F19">
      <w:pPr>
        <w:numPr>
          <w:ilvl w:val="0"/>
          <w:numId w:val="17"/>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5 до 6-ти лет — не более 50 минут или 75 мин при организации 1 занятия после дневного сна;</w:t>
      </w:r>
    </w:p>
    <w:p w14:paraId="152FAB9F" w14:textId="77777777" w:rsidR="005F7CD6" w:rsidRPr="005F7CD6" w:rsidRDefault="005F7CD6" w:rsidP="00A73F19">
      <w:pPr>
        <w:numPr>
          <w:ilvl w:val="0"/>
          <w:numId w:val="17"/>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для воспитанников от 6-ти до 7-ми лет — не более 90 минут.</w:t>
      </w:r>
    </w:p>
    <w:p w14:paraId="60D7C063" w14:textId="77777777" w:rsidR="006609E0" w:rsidRPr="00872B8E" w:rsidRDefault="006609E0" w:rsidP="00872B8E">
      <w:pPr>
        <w:spacing w:after="0" w:line="351" w:lineRule="atLeast"/>
        <w:ind w:left="-142"/>
        <w:jc w:val="both"/>
        <w:textAlignment w:val="baseline"/>
        <w:rPr>
          <w:rFonts w:ascii="Times New Roman" w:eastAsia="Times New Roman" w:hAnsi="Times New Roman" w:cs="Times New Roman"/>
          <w:i/>
          <w:color w:val="1E2120"/>
          <w:sz w:val="28"/>
          <w:szCs w:val="28"/>
          <w:lang w:eastAsia="ru-RU"/>
        </w:rPr>
      </w:pPr>
      <w:r w:rsidRPr="00872B8E">
        <w:rPr>
          <w:rFonts w:ascii="Times New Roman" w:eastAsia="Times New Roman" w:hAnsi="Times New Roman" w:cs="Times New Roman"/>
          <w:i/>
          <w:color w:val="1E2120"/>
          <w:sz w:val="28"/>
          <w:szCs w:val="28"/>
          <w:lang w:eastAsia="ru-RU"/>
        </w:rPr>
        <w:t>Продолжительность перерывов между занятиями во всех возрастных группах составляет не менее 10 мин. Перерыв во время занятий для гимнастики во всех</w:t>
      </w:r>
    </w:p>
    <w:p w14:paraId="4FFC76B2" w14:textId="77777777" w:rsidR="006609E0" w:rsidRPr="00872B8E" w:rsidRDefault="006609E0" w:rsidP="00872B8E">
      <w:pPr>
        <w:spacing w:after="0" w:line="351" w:lineRule="atLeast"/>
        <w:ind w:left="-142"/>
        <w:jc w:val="both"/>
        <w:textAlignment w:val="baseline"/>
        <w:rPr>
          <w:rFonts w:ascii="Times New Roman" w:eastAsia="Times New Roman" w:hAnsi="Times New Roman" w:cs="Times New Roman"/>
          <w:i/>
          <w:color w:val="1E2120"/>
          <w:sz w:val="28"/>
          <w:szCs w:val="28"/>
          <w:lang w:eastAsia="ru-RU"/>
        </w:rPr>
      </w:pPr>
      <w:r w:rsidRPr="00872B8E">
        <w:rPr>
          <w:rFonts w:ascii="Times New Roman" w:eastAsia="Times New Roman" w:hAnsi="Times New Roman" w:cs="Times New Roman"/>
          <w:i/>
          <w:color w:val="1E2120"/>
          <w:sz w:val="28"/>
          <w:szCs w:val="28"/>
          <w:lang w:eastAsia="ru-RU"/>
        </w:rPr>
        <w:t>возрастных группах— не менее 2 мин.</w:t>
      </w:r>
    </w:p>
    <w:p w14:paraId="2362779D" w14:textId="77777777" w:rsidR="005F7CD6" w:rsidRPr="005F7CD6" w:rsidRDefault="006609E0" w:rsidP="00872B8E">
      <w:pPr>
        <w:spacing w:after="0" w:line="351" w:lineRule="atLeast"/>
        <w:ind w:left="-142"/>
        <w:jc w:val="both"/>
        <w:textAlignment w:val="baseline"/>
        <w:rPr>
          <w:rFonts w:ascii="Times New Roman" w:eastAsia="Times New Roman" w:hAnsi="Times New Roman" w:cs="Times New Roman"/>
          <w:color w:val="1E2120"/>
          <w:sz w:val="28"/>
          <w:szCs w:val="28"/>
          <w:lang w:eastAsia="ru-RU"/>
        </w:rPr>
      </w:pPr>
      <w:r w:rsidRPr="00872B8E">
        <w:rPr>
          <w:rFonts w:ascii="Times New Roman" w:eastAsia="Times New Roman" w:hAnsi="Times New Roman" w:cs="Times New Roman"/>
          <w:i/>
          <w:color w:val="1E2120"/>
          <w:sz w:val="28"/>
          <w:szCs w:val="28"/>
          <w:lang w:eastAsia="ru-RU"/>
        </w:rPr>
        <w:lastRenderedPageBreak/>
        <w:t>2.22. Продолжительность использования электронных средств обучения (ЭСО):</w:t>
      </w:r>
    </w:p>
    <w:p w14:paraId="1393798F" w14:textId="77777777" w:rsidR="005F7CD6" w:rsidRPr="005F7CD6" w:rsidRDefault="005F7CD6" w:rsidP="00A73F19">
      <w:pPr>
        <w:numPr>
          <w:ilvl w:val="0"/>
          <w:numId w:val="16"/>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интерактивная доска: 5-7 лет на занятии — не более 7 мин, суммарно в день — не более 20 мин;</w:t>
      </w:r>
    </w:p>
    <w:p w14:paraId="1BAB2D48" w14:textId="77777777" w:rsidR="005F7CD6" w:rsidRPr="005F7CD6" w:rsidRDefault="005F7CD6" w:rsidP="00A73F19">
      <w:pPr>
        <w:numPr>
          <w:ilvl w:val="0"/>
          <w:numId w:val="16"/>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интерактивная панель: 5-7 лет на занятии — не более 5 мин, суммарно в день — не более 10 мин;</w:t>
      </w:r>
    </w:p>
    <w:p w14:paraId="10F4DDD4" w14:textId="77777777" w:rsidR="005F7CD6" w:rsidRPr="005F7CD6" w:rsidRDefault="005F7CD6" w:rsidP="00A73F19">
      <w:pPr>
        <w:numPr>
          <w:ilvl w:val="0"/>
          <w:numId w:val="16"/>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персональный компьютер, ноутбук: 6-7 лет на занятии — не более 15 мин, суммарно в день — не более 20 мин;</w:t>
      </w:r>
    </w:p>
    <w:p w14:paraId="1CEECA1C" w14:textId="77777777" w:rsidR="005F7CD6" w:rsidRPr="005F7CD6" w:rsidRDefault="005F7CD6" w:rsidP="00A73F19">
      <w:pPr>
        <w:numPr>
          <w:ilvl w:val="0"/>
          <w:numId w:val="16"/>
        </w:numPr>
        <w:spacing w:after="0" w:line="351" w:lineRule="atLeast"/>
        <w:ind w:left="-142" w:firstLine="0"/>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планшет: 6-7 лет на занятии — не более 10 мин, суммарно в день — не более 10 мин.</w:t>
      </w:r>
    </w:p>
    <w:p w14:paraId="0FCC6193" w14:textId="77777777" w:rsidR="005F7CD6" w:rsidRPr="005F7CD6" w:rsidRDefault="005F7CD6" w:rsidP="00872B8E">
      <w:pPr>
        <w:spacing w:after="18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2.23. Занятия с использованием ЭСО в возрастных группах до 5 лет не проводятся.</w:t>
      </w:r>
      <w:r w:rsidRPr="005F7CD6">
        <w:rPr>
          <w:rFonts w:ascii="Times New Roman" w:eastAsia="Times New Roman" w:hAnsi="Times New Roman" w:cs="Times New Roman"/>
          <w:color w:val="1E2120"/>
          <w:sz w:val="28"/>
          <w:szCs w:val="28"/>
          <w:lang w:eastAsia="ru-RU"/>
        </w:rPr>
        <w:b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r w:rsidRPr="005F7CD6">
        <w:rPr>
          <w:rFonts w:ascii="Times New Roman" w:eastAsia="Times New Roman" w:hAnsi="Times New Roman" w:cs="Times New Roman"/>
          <w:color w:val="1E2120"/>
          <w:sz w:val="28"/>
          <w:szCs w:val="28"/>
          <w:lang w:eastAsia="ru-RU"/>
        </w:rPr>
        <w:br/>
        <w:t>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"поторапливания" детей во время питания, пробуждения, выполнения ими каких-либо заданий.</w:t>
      </w:r>
      <w:r w:rsidRPr="005F7CD6">
        <w:rPr>
          <w:rFonts w:ascii="Times New Roman" w:eastAsia="Times New Roman" w:hAnsi="Times New Roman" w:cs="Times New Roman"/>
          <w:color w:val="1E2120"/>
          <w:sz w:val="28"/>
          <w:szCs w:val="28"/>
          <w:lang w:eastAsia="ru-RU"/>
        </w:rPr>
        <w:br/>
        <w:t>2.26. В дни каникул и в летний период непосредственно образовательная деятельность с детьми не проводится.</w:t>
      </w:r>
      <w:r w:rsidRPr="005F7CD6">
        <w:rPr>
          <w:rFonts w:ascii="Times New Roman" w:eastAsia="Times New Roman" w:hAnsi="Times New Roman" w:cs="Times New Roman"/>
          <w:color w:val="1E2120"/>
          <w:sz w:val="28"/>
          <w:szCs w:val="28"/>
          <w:lang w:eastAsia="ru-RU"/>
        </w:rPr>
        <w:b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r w:rsidRPr="005F7CD6">
        <w:rPr>
          <w:rFonts w:ascii="Times New Roman" w:eastAsia="Times New Roman" w:hAnsi="Times New Roman" w:cs="Times New Roman"/>
          <w:color w:val="1E2120"/>
          <w:sz w:val="28"/>
          <w:szCs w:val="28"/>
          <w:lang w:eastAsia="ru-RU"/>
        </w:rPr>
        <w:br/>
        <w:t>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w:t>
      </w:r>
      <w:r w:rsidRPr="005F7CD6">
        <w:rPr>
          <w:rFonts w:ascii="Times New Roman" w:eastAsia="Times New Roman" w:hAnsi="Times New Roman" w:cs="Times New Roman"/>
          <w:color w:val="1E2120"/>
          <w:sz w:val="28"/>
          <w:szCs w:val="28"/>
          <w:lang w:eastAsia="ru-RU"/>
        </w:rPr>
        <w:b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r w:rsidRPr="005F7CD6">
        <w:rPr>
          <w:rFonts w:ascii="Times New Roman" w:eastAsia="Times New Roman" w:hAnsi="Times New Roman" w:cs="Times New Roman"/>
          <w:color w:val="1E2120"/>
          <w:sz w:val="28"/>
          <w:szCs w:val="28"/>
          <w:lang w:eastAsia="ru-RU"/>
        </w:rPr>
        <w:br/>
        <w:t xml:space="preserve">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w:t>
      </w:r>
      <w:r w:rsidRPr="005F7CD6">
        <w:rPr>
          <w:rFonts w:ascii="Times New Roman" w:eastAsia="Times New Roman" w:hAnsi="Times New Roman" w:cs="Times New Roman"/>
          <w:color w:val="1E2120"/>
          <w:sz w:val="28"/>
          <w:szCs w:val="28"/>
          <w:lang w:eastAsia="ru-RU"/>
        </w:rPr>
        <w:lastRenderedPageBreak/>
        <w:t>двух дополнительных занятиях нецелесообразно.</w:t>
      </w:r>
      <w:r w:rsidRPr="005F7CD6">
        <w:rPr>
          <w:rFonts w:ascii="Times New Roman" w:eastAsia="Times New Roman" w:hAnsi="Times New Roman" w:cs="Times New Roman"/>
          <w:color w:val="1E2120"/>
          <w:sz w:val="28"/>
          <w:szCs w:val="28"/>
          <w:lang w:eastAsia="ru-RU"/>
        </w:rPr>
        <w:b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r w:rsidRPr="005F7CD6">
        <w:rPr>
          <w:rFonts w:ascii="Times New Roman" w:eastAsia="Times New Roman" w:hAnsi="Times New Roman" w:cs="Times New Roman"/>
          <w:color w:val="1E2120"/>
          <w:sz w:val="28"/>
          <w:szCs w:val="28"/>
          <w:lang w:eastAsia="ru-RU"/>
        </w:rPr>
        <w:b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r w:rsidRPr="005F7CD6">
        <w:rPr>
          <w:rFonts w:ascii="Times New Roman" w:eastAsia="Times New Roman" w:hAnsi="Times New Roman" w:cs="Times New Roman"/>
          <w:color w:val="1E2120"/>
          <w:sz w:val="28"/>
          <w:szCs w:val="28"/>
          <w:lang w:eastAsia="ru-RU"/>
        </w:rPr>
        <w:br/>
        <w:t>2.33. 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w:t>
      </w:r>
      <w:r w:rsidRPr="005F7CD6">
        <w:rPr>
          <w:rFonts w:ascii="Times New Roman" w:eastAsia="Times New Roman" w:hAnsi="Times New Roman" w:cs="Times New Roman"/>
          <w:color w:val="1E2120"/>
          <w:sz w:val="28"/>
          <w:szCs w:val="28"/>
          <w:lang w:eastAsia="ru-RU"/>
        </w:rPr>
        <w:br/>
        <w:t>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Pr="005F7CD6">
        <w:rPr>
          <w:rFonts w:ascii="Times New Roman" w:eastAsia="Times New Roman" w:hAnsi="Times New Roman" w:cs="Times New Roman"/>
          <w:color w:val="1E2120"/>
          <w:sz w:val="28"/>
          <w:szCs w:val="28"/>
          <w:lang w:eastAsia="ru-RU"/>
        </w:rPr>
        <w:b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Pr="005F7CD6">
        <w:rPr>
          <w:rFonts w:ascii="Times New Roman" w:eastAsia="Times New Roman" w:hAnsi="Times New Roman" w:cs="Times New Roman"/>
          <w:color w:val="1E2120"/>
          <w:sz w:val="28"/>
          <w:szCs w:val="28"/>
          <w:lang w:eastAsia="ru-RU"/>
        </w:rPr>
        <w:br/>
        <w:t>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Pr="005F7CD6">
        <w:rPr>
          <w:rFonts w:ascii="Times New Roman" w:eastAsia="Times New Roman" w:hAnsi="Times New Roman" w:cs="Times New Roman"/>
          <w:color w:val="1E2120"/>
          <w:sz w:val="28"/>
          <w:szCs w:val="28"/>
          <w:lang w:eastAsia="ru-RU"/>
        </w:rPr>
        <w:br/>
        <w:t>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w:t>
      </w:r>
      <w:r w:rsidRPr="005F7CD6">
        <w:rPr>
          <w:rFonts w:ascii="Times New Roman" w:eastAsia="Times New Roman" w:hAnsi="Times New Roman" w:cs="Times New Roman"/>
          <w:color w:val="1E2120"/>
          <w:sz w:val="28"/>
          <w:szCs w:val="28"/>
          <w:lang w:eastAsia="ru-RU"/>
        </w:rPr>
        <w:br/>
        <w:t>2.38. Категорически запрещен приход ребенка дошкольного возраста в детский сад и его уход без сопровождения родителя (законного представителя).</w:t>
      </w:r>
    </w:p>
    <w:p w14:paraId="2EC8103B" w14:textId="77777777" w:rsidR="005F7CD6" w:rsidRPr="005F7CD6" w:rsidRDefault="005F7CD6" w:rsidP="006609E0">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3. Организация питания и питьевого режима в ДОУ</w:t>
      </w:r>
    </w:p>
    <w:p w14:paraId="4C237A61" w14:textId="77777777" w:rsidR="005F7CD6" w:rsidRPr="005F7CD6" w:rsidRDefault="005F7CD6" w:rsidP="00A73F19">
      <w:pPr>
        <w:spacing w:after="18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r w:rsidRPr="005F7CD6">
        <w:rPr>
          <w:rFonts w:ascii="Times New Roman" w:eastAsia="Times New Roman" w:hAnsi="Times New Roman" w:cs="Times New Roman"/>
          <w:color w:val="1E2120"/>
          <w:sz w:val="28"/>
          <w:szCs w:val="28"/>
          <w:lang w:eastAsia="ru-RU"/>
        </w:rPr>
        <w:b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w:t>
      </w:r>
      <w:r w:rsidRPr="005F7CD6">
        <w:rPr>
          <w:rFonts w:ascii="Times New Roman" w:eastAsia="Times New Roman" w:hAnsi="Times New Roman" w:cs="Times New Roman"/>
          <w:color w:val="1E2120"/>
          <w:sz w:val="28"/>
          <w:szCs w:val="28"/>
          <w:lang w:eastAsia="ru-RU"/>
        </w:rPr>
        <w:lastRenderedPageBreak/>
        <w:t>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r w:rsidRPr="005F7CD6">
        <w:rPr>
          <w:rFonts w:ascii="Times New Roman" w:eastAsia="Times New Roman" w:hAnsi="Times New Roman" w:cs="Times New Roman"/>
          <w:color w:val="1E2120"/>
          <w:sz w:val="28"/>
          <w:szCs w:val="28"/>
          <w:lang w:eastAsia="ru-RU"/>
        </w:rPr>
        <w:br/>
        <w:t>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14:paraId="081AB801" w14:textId="77777777" w:rsidR="005F7CD6" w:rsidRPr="005F7CD6" w:rsidRDefault="005F7CD6" w:rsidP="005F7CD6">
      <w:pPr>
        <w:spacing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Режим питания в зависимости от длительности пребывания</w:t>
      </w:r>
      <w:r w:rsidRPr="005F7CD6">
        <w:rPr>
          <w:rFonts w:ascii="Times New Roman" w:eastAsia="Times New Roman" w:hAnsi="Times New Roman" w:cs="Times New Roman"/>
          <w:b/>
          <w:bCs/>
          <w:color w:val="1E2120"/>
          <w:sz w:val="28"/>
          <w:szCs w:val="28"/>
          <w:lang w:eastAsia="ru-RU"/>
        </w:rPr>
        <w:br/>
        <w:t>воспитанников в детском саду</w:t>
      </w:r>
    </w:p>
    <w:tbl>
      <w:tblPr>
        <w:tblW w:w="10770"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234"/>
        <w:gridCol w:w="2512"/>
        <w:gridCol w:w="2512"/>
        <w:gridCol w:w="2512"/>
      </w:tblGrid>
      <w:tr w:rsidR="005F7CD6" w:rsidRPr="005F7CD6" w14:paraId="0C469CE7" w14:textId="77777777" w:rsidTr="005F7CD6">
        <w:trPr>
          <w:jc w:val="center"/>
        </w:trPr>
        <w:tc>
          <w:tcPr>
            <w:tcW w:w="1500" w:type="pct"/>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411ACE6"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Время приема пищи</w:t>
            </w:r>
          </w:p>
        </w:tc>
        <w:tc>
          <w:tcPr>
            <w:tcW w:w="3500" w:type="pct"/>
            <w:gridSpan w:val="3"/>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5229F50"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Приемы пищи в зависимости от длительности пребывания детей в дошкольной организации</w:t>
            </w:r>
          </w:p>
        </w:tc>
      </w:tr>
      <w:tr w:rsidR="005F7CD6" w:rsidRPr="005F7CD6" w14:paraId="25BA8832" w14:textId="77777777" w:rsidTr="005F7CD6">
        <w:trPr>
          <w:jc w:val="center"/>
        </w:trPr>
        <w:tc>
          <w:tcPr>
            <w:tcW w:w="0" w:type="auto"/>
            <w:vMerge/>
            <w:tcBorders>
              <w:top w:val="nil"/>
              <w:left w:val="nil"/>
              <w:bottom w:val="nil"/>
              <w:right w:val="single" w:sz="6" w:space="0" w:color="C8C7C7"/>
            </w:tcBorders>
            <w:shd w:val="clear" w:color="auto" w:fill="ECECEC"/>
            <w:vAlign w:val="center"/>
            <w:hideMark/>
          </w:tcPr>
          <w:p w14:paraId="0BFDFF6C" w14:textId="77777777" w:rsidR="005F7CD6" w:rsidRPr="005F7CD6" w:rsidRDefault="005F7CD6" w:rsidP="005F7CD6">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A3C79E0"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8-10 часов</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D1C3D38"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11-12 часов</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F658C0C"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24 часа</w:t>
            </w:r>
          </w:p>
        </w:tc>
      </w:tr>
      <w:tr w:rsidR="005F7CD6" w:rsidRPr="005F7CD6" w14:paraId="5CEEDAB7"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07A5EF"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8.30-9.00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75650A"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B218B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6ACAB2"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завтрак</w:t>
            </w:r>
          </w:p>
        </w:tc>
      </w:tr>
      <w:tr w:rsidR="005F7CD6" w:rsidRPr="005F7CD6" w14:paraId="1875D9A6"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49865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10.30-11.00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B33B46"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второй 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BF5E8D0"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второй 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F13B1E"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второй завтрак</w:t>
            </w:r>
          </w:p>
        </w:tc>
      </w:tr>
      <w:tr w:rsidR="005F7CD6" w:rsidRPr="005F7CD6" w14:paraId="5803219E"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2B706B"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12.00-13.00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84C523"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обед</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8BAAC0"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обед</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227C30"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обед</w:t>
            </w:r>
          </w:p>
        </w:tc>
      </w:tr>
      <w:tr w:rsidR="005F7CD6" w:rsidRPr="005F7CD6" w14:paraId="7DB87690"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B2D7E9F"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15.30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5F538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полдник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1463F8"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полдник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4BF9BD"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полдник</w:t>
            </w:r>
          </w:p>
        </w:tc>
      </w:tr>
      <w:tr w:rsidR="005F7CD6" w:rsidRPr="005F7CD6" w14:paraId="0C882E40"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A9674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18.30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EBE57D"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CFA5F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ужин</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1E6EA9"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ужин</w:t>
            </w:r>
          </w:p>
        </w:tc>
      </w:tr>
      <w:tr w:rsidR="005F7CD6" w:rsidRPr="005F7CD6" w14:paraId="32C7EEAC"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63137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21.00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EE50E8"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FA2D99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81E201"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второй ужин</w:t>
            </w:r>
          </w:p>
        </w:tc>
      </w:tr>
    </w:tbl>
    <w:p w14:paraId="3B1BF9B4" w14:textId="77777777" w:rsidR="005F7CD6" w:rsidRPr="005F7CD6" w:rsidRDefault="005F7CD6" w:rsidP="00A73F19">
      <w:pPr>
        <w:spacing w:after="180" w:line="351" w:lineRule="atLeast"/>
        <w:ind w:left="-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r w:rsidRPr="005F7CD6">
        <w:rPr>
          <w:rFonts w:ascii="Times New Roman" w:eastAsia="Times New Roman" w:hAnsi="Times New Roman" w:cs="Times New Roman"/>
          <w:color w:val="1E2120"/>
          <w:sz w:val="28"/>
          <w:szCs w:val="28"/>
          <w:lang w:eastAsia="ru-RU"/>
        </w:rPr>
        <w:br/>
        <w:t>3.6. Масса порций для детей строго соответствует возрасту ребёнка.</w:t>
      </w:r>
    </w:p>
    <w:p w14:paraId="3B47313A" w14:textId="77777777" w:rsidR="005F7CD6" w:rsidRPr="005F7CD6" w:rsidRDefault="005F7CD6" w:rsidP="005F7CD6">
      <w:pPr>
        <w:spacing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Масса порций для детей в зависимости от возраста (в граммах)</w:t>
      </w:r>
    </w:p>
    <w:tbl>
      <w:tblPr>
        <w:tblW w:w="10770"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7541"/>
        <w:gridCol w:w="2249"/>
        <w:gridCol w:w="980"/>
      </w:tblGrid>
      <w:tr w:rsidR="005F7CD6" w:rsidRPr="005F7CD6" w14:paraId="071C8E82" w14:textId="77777777" w:rsidTr="005F7CD6">
        <w:trPr>
          <w:jc w:val="center"/>
        </w:trPr>
        <w:tc>
          <w:tcPr>
            <w:tcW w:w="3500" w:type="pct"/>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53858CF"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Блюдо</w:t>
            </w:r>
          </w:p>
        </w:tc>
        <w:tc>
          <w:tcPr>
            <w:tcW w:w="1500" w:type="pct"/>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DB3D5C4"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Масса порций</w:t>
            </w:r>
          </w:p>
        </w:tc>
      </w:tr>
      <w:tr w:rsidR="005F7CD6" w:rsidRPr="005F7CD6" w14:paraId="42C9CFB9" w14:textId="77777777" w:rsidTr="005F7CD6">
        <w:trPr>
          <w:jc w:val="center"/>
        </w:trPr>
        <w:tc>
          <w:tcPr>
            <w:tcW w:w="0" w:type="auto"/>
            <w:vMerge/>
            <w:tcBorders>
              <w:top w:val="nil"/>
              <w:left w:val="nil"/>
              <w:bottom w:val="nil"/>
              <w:right w:val="single" w:sz="6" w:space="0" w:color="C8C7C7"/>
            </w:tcBorders>
            <w:shd w:val="clear" w:color="auto" w:fill="ECECEC"/>
            <w:vAlign w:val="center"/>
            <w:hideMark/>
          </w:tcPr>
          <w:p w14:paraId="6D93BD95" w14:textId="77777777" w:rsidR="005F7CD6" w:rsidRPr="005F7CD6" w:rsidRDefault="005F7CD6" w:rsidP="005F7CD6">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7DCEB59"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от 1 года до 3 лет</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13D96AA"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3-7 лет</w:t>
            </w:r>
          </w:p>
        </w:tc>
      </w:tr>
      <w:tr w:rsidR="005F7CD6" w:rsidRPr="005F7CD6" w14:paraId="0C57F363"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332CF7C"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4EBBBC"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130-150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85068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150-200</w:t>
            </w:r>
          </w:p>
        </w:tc>
      </w:tr>
      <w:tr w:rsidR="005F7CD6" w:rsidRPr="005F7CD6" w14:paraId="3BEF3CC7"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20D2FD"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Закуска (холодное блюдо)</w:t>
            </w:r>
            <w:r w:rsidRPr="005F7CD6">
              <w:rPr>
                <w:rFonts w:ascii="Times New Roman" w:eastAsia="Times New Roman" w:hAnsi="Times New Roman" w:cs="Times New Roman"/>
                <w:color w:val="000000"/>
                <w:sz w:val="28"/>
                <w:szCs w:val="28"/>
                <w:lang w:eastAsia="ru-RU"/>
              </w:rPr>
              <w:br/>
              <w:t>(салат, овощи и т.п.)</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74B0C53"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30-40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24B2E2"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50-60</w:t>
            </w:r>
          </w:p>
        </w:tc>
      </w:tr>
      <w:tr w:rsidR="005F7CD6" w:rsidRPr="005F7CD6" w14:paraId="5629F46E"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3FB6C5E"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Первое блюдо</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79365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150-180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2608BD"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180-200</w:t>
            </w:r>
          </w:p>
        </w:tc>
      </w:tr>
      <w:tr w:rsidR="005F7CD6" w:rsidRPr="005F7CD6" w14:paraId="22067945"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92FB8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Второе блюдо (мясное, рыбное, блюдо из мяса птицы)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BC81C2B"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50-60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ED8B51"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70-80</w:t>
            </w:r>
          </w:p>
        </w:tc>
      </w:tr>
      <w:tr w:rsidR="005F7CD6" w:rsidRPr="005F7CD6" w14:paraId="05005754"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D67138C"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Гарнир</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65C6A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110-120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8240E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130-150</w:t>
            </w:r>
          </w:p>
        </w:tc>
      </w:tr>
      <w:tr w:rsidR="005F7CD6" w:rsidRPr="005F7CD6" w14:paraId="368465ED"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22E596"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lastRenderedPageBreak/>
              <w:t>Третье блюдо (компот, кисель, чай, напиток кофейный, какао-напиток, напиток из шиповника, сок)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CEB4E9"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150-180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FF2D93"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180-200</w:t>
            </w:r>
          </w:p>
        </w:tc>
      </w:tr>
      <w:tr w:rsidR="005F7CD6" w:rsidRPr="005F7CD6" w14:paraId="2B59E5D9"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4702F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Фрукты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48F38E"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95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CB448CD"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100</w:t>
            </w:r>
          </w:p>
        </w:tc>
      </w:tr>
    </w:tbl>
    <w:p w14:paraId="32D37599" w14:textId="77777777" w:rsidR="005F7CD6" w:rsidRPr="005F7CD6" w:rsidRDefault="005F7CD6" w:rsidP="00A73F19">
      <w:pPr>
        <w:spacing w:after="0" w:line="351" w:lineRule="atLeast"/>
        <w:ind w:left="-284"/>
        <w:jc w:val="both"/>
        <w:textAlignment w:val="baseline"/>
        <w:rPr>
          <w:rFonts w:ascii="Times New Roman" w:eastAsia="Times New Roman" w:hAnsi="Times New Roman" w:cs="Times New Roman"/>
          <w:i/>
          <w:color w:val="1E2120"/>
          <w:sz w:val="28"/>
          <w:szCs w:val="28"/>
          <w:lang w:eastAsia="ru-RU"/>
        </w:rPr>
      </w:pPr>
      <w:r w:rsidRPr="005F7CD6">
        <w:rPr>
          <w:rFonts w:ascii="Times New Roman" w:eastAsia="Times New Roman" w:hAnsi="Times New Roman" w:cs="Times New Roman"/>
          <w:color w:val="1E2120"/>
          <w:sz w:val="28"/>
          <w:szCs w:val="28"/>
          <w:lang w:eastAsia="ru-RU"/>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i/>
          <w:color w:val="1E2120"/>
          <w:sz w:val="28"/>
          <w:szCs w:val="28"/>
          <w:lang w:eastAsia="ru-RU"/>
        </w:rPr>
        <w:t>3.8. </w:t>
      </w:r>
      <w:r w:rsidR="006609E0" w:rsidRPr="00872B8E">
        <w:rPr>
          <w:rFonts w:ascii="Times New Roman" w:eastAsia="Times New Roman" w:hAnsi="Times New Roman" w:cs="Times New Roman"/>
          <w:i/>
          <w:color w:val="1E2120"/>
          <w:sz w:val="28"/>
          <w:szCs w:val="28"/>
          <w:u w:val="single"/>
          <w:bdr w:val="none" w:sz="0" w:space="0" w:color="auto" w:frame="1"/>
          <w:lang w:eastAsia="ru-RU"/>
        </w:rPr>
        <w:t>При составлении меню для детей в возрасте от 1 года до 7 лет учитывается:</w:t>
      </w:r>
    </w:p>
    <w:p w14:paraId="75533829" w14:textId="77777777" w:rsidR="005F7CD6" w:rsidRPr="005F7CD6" w:rsidRDefault="005F7CD6" w:rsidP="00A73F19">
      <w:pPr>
        <w:numPr>
          <w:ilvl w:val="0"/>
          <w:numId w:val="12"/>
        </w:numPr>
        <w:spacing w:after="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среднесуточный набор продуктов для каждой возрастной группы;</w:t>
      </w:r>
    </w:p>
    <w:p w14:paraId="149E64F9" w14:textId="77777777" w:rsidR="005F7CD6" w:rsidRPr="005F7CD6" w:rsidRDefault="005F7CD6" w:rsidP="00A73F19">
      <w:pPr>
        <w:numPr>
          <w:ilvl w:val="0"/>
          <w:numId w:val="12"/>
        </w:numPr>
        <w:spacing w:after="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объём блюд для каждой возрастной группы;</w:t>
      </w:r>
    </w:p>
    <w:p w14:paraId="1B946379" w14:textId="77777777" w:rsidR="005F7CD6" w:rsidRPr="005F7CD6" w:rsidRDefault="005F7CD6" w:rsidP="00A73F19">
      <w:pPr>
        <w:numPr>
          <w:ilvl w:val="0"/>
          <w:numId w:val="12"/>
        </w:numPr>
        <w:spacing w:after="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нормы физиологических потребностей;</w:t>
      </w:r>
    </w:p>
    <w:p w14:paraId="26B8E995" w14:textId="77777777" w:rsidR="005F7CD6" w:rsidRPr="005F7CD6" w:rsidRDefault="005F7CD6" w:rsidP="00A73F19">
      <w:pPr>
        <w:numPr>
          <w:ilvl w:val="0"/>
          <w:numId w:val="12"/>
        </w:numPr>
        <w:spacing w:after="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нормы потерь при холодной и тепловой обработке продуктов;</w:t>
      </w:r>
    </w:p>
    <w:p w14:paraId="1EE5BDB1" w14:textId="77777777" w:rsidR="005F7CD6" w:rsidRPr="005F7CD6" w:rsidRDefault="005F7CD6" w:rsidP="00A73F19">
      <w:pPr>
        <w:numPr>
          <w:ilvl w:val="0"/>
          <w:numId w:val="12"/>
        </w:numPr>
        <w:spacing w:after="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выход готовых блюд;</w:t>
      </w:r>
    </w:p>
    <w:p w14:paraId="6EAAEA7E" w14:textId="77777777" w:rsidR="005F7CD6" w:rsidRPr="005F7CD6" w:rsidRDefault="005F7CD6" w:rsidP="00A73F19">
      <w:pPr>
        <w:numPr>
          <w:ilvl w:val="0"/>
          <w:numId w:val="12"/>
        </w:numPr>
        <w:spacing w:after="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нормы взаимозаменяемости продуктов при приготовлении блюд;</w:t>
      </w:r>
    </w:p>
    <w:p w14:paraId="2DF2D0A5" w14:textId="77777777" w:rsidR="005F7CD6" w:rsidRPr="005F7CD6" w:rsidRDefault="005F7CD6" w:rsidP="00A73F19">
      <w:pPr>
        <w:numPr>
          <w:ilvl w:val="0"/>
          <w:numId w:val="12"/>
        </w:numPr>
        <w:spacing w:after="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14:paraId="573B20EF" w14:textId="77777777" w:rsidR="005F7CD6" w:rsidRPr="005F7CD6" w:rsidRDefault="005F7CD6" w:rsidP="00A73F19">
      <w:pPr>
        <w:spacing w:after="180" w:line="351" w:lineRule="atLeast"/>
        <w:ind w:left="-284"/>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14:paraId="126B463F" w14:textId="77777777" w:rsidR="005F7CD6" w:rsidRPr="005F7CD6" w:rsidRDefault="005F7CD6" w:rsidP="00A73F19">
      <w:pPr>
        <w:numPr>
          <w:ilvl w:val="0"/>
          <w:numId w:val="14"/>
        </w:numPr>
        <w:tabs>
          <w:tab w:val="clear" w:pos="720"/>
          <w:tab w:val="num" w:pos="0"/>
        </w:tabs>
        <w:spacing w:after="0" w:line="351" w:lineRule="atLeast"/>
        <w:ind w:hanging="86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38729510" w14:textId="77777777" w:rsidR="005F7CD6" w:rsidRPr="005F7CD6" w:rsidRDefault="005F7CD6" w:rsidP="00A73F19">
      <w:pPr>
        <w:numPr>
          <w:ilvl w:val="0"/>
          <w:numId w:val="14"/>
        </w:numPr>
        <w:tabs>
          <w:tab w:val="clear" w:pos="720"/>
          <w:tab w:val="num" w:pos="0"/>
        </w:tabs>
        <w:spacing w:after="0" w:line="351" w:lineRule="atLeast"/>
        <w:ind w:hanging="86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рекомендации по организации здорового питания детей.</w:t>
      </w:r>
    </w:p>
    <w:p w14:paraId="1ECD46CE" w14:textId="77777777" w:rsidR="005F7CD6" w:rsidRPr="005F7CD6" w:rsidRDefault="005F7CD6" w:rsidP="00A73F19">
      <w:pPr>
        <w:tabs>
          <w:tab w:val="num" w:pos="0"/>
        </w:tabs>
        <w:spacing w:after="0" w:line="351" w:lineRule="atLeast"/>
        <w:ind w:hanging="14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r w:rsidRPr="005F7CD6">
        <w:rPr>
          <w:rFonts w:ascii="Times New Roman" w:eastAsia="Times New Roman" w:hAnsi="Times New Roman" w:cs="Times New Roman"/>
          <w:color w:val="1E2120"/>
          <w:sz w:val="28"/>
          <w:szCs w:val="28"/>
          <w:lang w:eastAsia="ru-RU"/>
        </w:rPr>
        <w:b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5F7CD6">
        <w:rPr>
          <w:rFonts w:ascii="Times New Roman" w:eastAsia="Times New Roman" w:hAnsi="Times New Roman" w:cs="Times New Roman"/>
          <w:color w:val="1E2120"/>
          <w:sz w:val="28"/>
          <w:szCs w:val="28"/>
          <w:lang w:eastAsia="ru-RU"/>
        </w:rPr>
        <w:br/>
        <w:t>3.12. Индивидуальное меню должно быть разработано специалистом-диетологом с учетом заболевания ребенка (по назначениям лечащего врача).</w:t>
      </w:r>
      <w:r w:rsidRPr="005F7CD6">
        <w:rPr>
          <w:rFonts w:ascii="Times New Roman" w:eastAsia="Times New Roman" w:hAnsi="Times New Roman" w:cs="Times New Roman"/>
          <w:color w:val="1E2120"/>
          <w:sz w:val="28"/>
          <w:szCs w:val="28"/>
          <w:lang w:eastAsia="ru-RU"/>
        </w:rPr>
        <w:b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r w:rsidRPr="005F7CD6">
        <w:rPr>
          <w:rFonts w:ascii="Times New Roman" w:eastAsia="Times New Roman" w:hAnsi="Times New Roman" w:cs="Times New Roman"/>
          <w:color w:val="1E2120"/>
          <w:sz w:val="28"/>
          <w:szCs w:val="28"/>
          <w:lang w:eastAsia="ru-RU"/>
        </w:rPr>
        <w:br/>
        <w:t xml:space="preserve">3.14. Выдача детям рационов питания осуществляется в соответствии с </w:t>
      </w:r>
      <w:r w:rsidRPr="005F7CD6">
        <w:rPr>
          <w:rFonts w:ascii="Times New Roman" w:eastAsia="Times New Roman" w:hAnsi="Times New Roman" w:cs="Times New Roman"/>
          <w:color w:val="1E2120"/>
          <w:sz w:val="28"/>
          <w:szCs w:val="28"/>
          <w:lang w:eastAsia="ru-RU"/>
        </w:rPr>
        <w:lastRenderedPageBreak/>
        <w:t>утвержденными индивидуальными меню, под контролем ответственных лиц, назначенных в дошкольном образовательном учреждении.</w:t>
      </w:r>
      <w:r w:rsidRPr="005F7CD6">
        <w:rPr>
          <w:rFonts w:ascii="Times New Roman" w:eastAsia="Times New Roman" w:hAnsi="Times New Roman" w:cs="Times New Roman"/>
          <w:color w:val="1E2120"/>
          <w:sz w:val="28"/>
          <w:szCs w:val="28"/>
          <w:lang w:eastAsia="ru-RU"/>
        </w:rPr>
        <w:b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i/>
          <w:color w:val="1E2120"/>
          <w:sz w:val="28"/>
          <w:szCs w:val="28"/>
          <w:lang w:eastAsia="ru-RU"/>
        </w:rPr>
        <w:t>3.16. </w:t>
      </w:r>
      <w:r w:rsidR="006609E0" w:rsidRPr="00872B8E">
        <w:rPr>
          <w:rFonts w:ascii="Times New Roman" w:eastAsia="Times New Roman" w:hAnsi="Times New Roman" w:cs="Times New Roman"/>
          <w:i/>
          <w:color w:val="1E2120"/>
          <w:sz w:val="28"/>
          <w:szCs w:val="28"/>
          <w:u w:val="single"/>
          <w:bdr w:val="none" w:sz="0" w:space="0" w:color="auto" w:frame="1"/>
          <w:lang w:eastAsia="ru-RU"/>
        </w:rPr>
        <w:t>Работа по организации питания детей в группах осуществляется под руководством воспитателя и заключается:</w:t>
      </w:r>
    </w:p>
    <w:p w14:paraId="442204F5" w14:textId="77777777" w:rsidR="005F7CD6" w:rsidRPr="005F7CD6" w:rsidRDefault="005F7CD6" w:rsidP="00A73F19">
      <w:pPr>
        <w:numPr>
          <w:ilvl w:val="0"/>
          <w:numId w:val="15"/>
        </w:numPr>
        <w:tabs>
          <w:tab w:val="clear" w:pos="720"/>
          <w:tab w:val="num" w:pos="0"/>
        </w:tabs>
        <w:spacing w:after="0" w:line="351" w:lineRule="atLeast"/>
        <w:ind w:hanging="86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в создании безопасных условий при подготовке и во время приема пищи;</w:t>
      </w:r>
    </w:p>
    <w:p w14:paraId="682506B7" w14:textId="77777777" w:rsidR="005F7CD6" w:rsidRPr="005F7CD6" w:rsidRDefault="005F7CD6" w:rsidP="00A73F19">
      <w:pPr>
        <w:numPr>
          <w:ilvl w:val="0"/>
          <w:numId w:val="15"/>
        </w:numPr>
        <w:tabs>
          <w:tab w:val="clear" w:pos="720"/>
          <w:tab w:val="num" w:pos="0"/>
        </w:tabs>
        <w:spacing w:after="0" w:line="351" w:lineRule="atLeast"/>
        <w:ind w:hanging="862"/>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в формировании культурно-гигиенических навыков во время приема пищи детьми.</w:t>
      </w:r>
    </w:p>
    <w:p w14:paraId="6F7F80E8" w14:textId="01CC0E0C" w:rsidR="005F7CD6" w:rsidRPr="005F7CD6" w:rsidRDefault="002F520C" w:rsidP="00A73F19">
      <w:pPr>
        <w:tabs>
          <w:tab w:val="num" w:pos="0"/>
        </w:tabs>
        <w:spacing w:after="0" w:line="351" w:lineRule="atLeast"/>
        <w:ind w:hanging="862"/>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r w:rsidR="005F7CD6" w:rsidRPr="005F7CD6">
        <w:rPr>
          <w:rFonts w:ascii="Times New Roman" w:eastAsia="Times New Roman" w:hAnsi="Times New Roman" w:cs="Times New Roman"/>
          <w:color w:val="1E2120"/>
          <w:sz w:val="28"/>
          <w:szCs w:val="28"/>
          <w:lang w:eastAsia="ru-RU"/>
        </w:rPr>
        <w:t>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r w:rsidR="005F7CD6" w:rsidRPr="005F7CD6">
        <w:rPr>
          <w:rFonts w:ascii="Times New Roman" w:eastAsia="Times New Roman" w:hAnsi="Times New Roman" w:cs="Times New Roman"/>
          <w:color w:val="1E2120"/>
          <w:sz w:val="28"/>
          <w:szCs w:val="28"/>
          <w:lang w:eastAsia="ru-RU"/>
        </w:rPr>
        <w:br/>
        <w:t>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w:t>
      </w:r>
      <w:r w:rsidR="005F7CD6" w:rsidRPr="005F7CD6">
        <w:rPr>
          <w:rFonts w:ascii="Times New Roman" w:eastAsia="Times New Roman" w:hAnsi="Times New Roman" w:cs="Times New Roman"/>
          <w:color w:val="1E2120"/>
          <w:sz w:val="28"/>
          <w:szCs w:val="28"/>
          <w:lang w:eastAsia="ru-RU"/>
        </w:rPr>
        <w:br/>
      </w:r>
      <w:r w:rsidR="005F7CD6" w:rsidRPr="005F7CD6">
        <w:rPr>
          <w:rFonts w:ascii="Times New Roman" w:eastAsia="Times New Roman" w:hAnsi="Times New Roman" w:cs="Times New Roman"/>
          <w:i/>
          <w:color w:val="1E2120"/>
          <w:sz w:val="28"/>
          <w:szCs w:val="28"/>
          <w:lang w:eastAsia="ru-RU"/>
        </w:rPr>
        <w:t>3.19. </w:t>
      </w:r>
      <w:r w:rsidR="006609E0" w:rsidRPr="00872B8E">
        <w:rPr>
          <w:rFonts w:ascii="Times New Roman" w:eastAsia="Times New Roman" w:hAnsi="Times New Roman" w:cs="Times New Roman"/>
          <w:i/>
          <w:color w:val="1E2120"/>
          <w:sz w:val="28"/>
          <w:szCs w:val="28"/>
          <w:u w:val="single"/>
          <w:bdr w:val="none" w:sz="0" w:space="0" w:color="auto" w:frame="1"/>
          <w:lang w:eastAsia="ru-RU"/>
        </w:rPr>
        <w:t>Перед раздачей пищи детям помощник воспитателя обязан:</w:t>
      </w:r>
    </w:p>
    <w:p w14:paraId="098129BD" w14:textId="77777777" w:rsidR="005F7CD6" w:rsidRPr="005F7CD6" w:rsidRDefault="005F7CD6" w:rsidP="00A73F19">
      <w:pPr>
        <w:numPr>
          <w:ilvl w:val="0"/>
          <w:numId w:val="10"/>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промыть столы горячей водой с моющим средством;</w:t>
      </w:r>
    </w:p>
    <w:p w14:paraId="3B2AE90A" w14:textId="77777777" w:rsidR="005F7CD6" w:rsidRPr="005F7CD6" w:rsidRDefault="005F7CD6" w:rsidP="00A73F19">
      <w:pPr>
        <w:numPr>
          <w:ilvl w:val="0"/>
          <w:numId w:val="10"/>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тщательно вымыть руки;</w:t>
      </w:r>
    </w:p>
    <w:p w14:paraId="783AF301" w14:textId="77777777" w:rsidR="005F7CD6" w:rsidRPr="005F7CD6" w:rsidRDefault="005F7CD6" w:rsidP="00A73F19">
      <w:pPr>
        <w:numPr>
          <w:ilvl w:val="0"/>
          <w:numId w:val="10"/>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надеть специальную одежду для получения и раздачи пищи;</w:t>
      </w:r>
    </w:p>
    <w:p w14:paraId="08896D6B" w14:textId="77777777" w:rsidR="005F7CD6" w:rsidRPr="005F7CD6" w:rsidRDefault="005F7CD6" w:rsidP="00A73F19">
      <w:pPr>
        <w:numPr>
          <w:ilvl w:val="0"/>
          <w:numId w:val="10"/>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проветрить помещение;</w:t>
      </w:r>
    </w:p>
    <w:p w14:paraId="1B3765AF" w14:textId="77777777" w:rsidR="005F7CD6" w:rsidRPr="005F7CD6" w:rsidRDefault="005F7CD6" w:rsidP="00A73F19">
      <w:pPr>
        <w:numPr>
          <w:ilvl w:val="0"/>
          <w:numId w:val="10"/>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сервировать столы в соответствии с приемом пищи.</w:t>
      </w:r>
    </w:p>
    <w:p w14:paraId="3744ACD0" w14:textId="77777777" w:rsidR="005F7CD6" w:rsidRPr="00872B8E" w:rsidRDefault="005F7CD6" w:rsidP="00A73F19">
      <w:pPr>
        <w:pStyle w:val="aa"/>
        <w:numPr>
          <w:ilvl w:val="0"/>
          <w:numId w:val="10"/>
        </w:numPr>
        <w:spacing w:after="180" w:line="351" w:lineRule="atLeast"/>
        <w:jc w:val="both"/>
        <w:textAlignment w:val="baseline"/>
        <w:rPr>
          <w:rFonts w:ascii="Times New Roman" w:eastAsia="Times New Roman" w:hAnsi="Times New Roman" w:cs="Times New Roman"/>
          <w:color w:val="1E2120"/>
          <w:sz w:val="28"/>
          <w:szCs w:val="28"/>
          <w:lang w:eastAsia="ru-RU"/>
        </w:rPr>
      </w:pPr>
      <w:r w:rsidRPr="00872B8E">
        <w:rPr>
          <w:rFonts w:ascii="Times New Roman" w:eastAsia="Times New Roman" w:hAnsi="Times New Roman" w:cs="Times New Roman"/>
          <w:color w:val="1E2120"/>
          <w:sz w:val="28"/>
          <w:szCs w:val="28"/>
          <w:lang w:eastAsia="ru-RU"/>
        </w:rPr>
        <w:t>3.20. К сервировке столов могут привлекаться дети с 3 лет.</w:t>
      </w:r>
      <w:r w:rsidRPr="00872B8E">
        <w:rPr>
          <w:rFonts w:ascii="Times New Roman" w:eastAsia="Times New Roman" w:hAnsi="Times New Roman" w:cs="Times New Roman"/>
          <w:color w:val="1E2120"/>
          <w:sz w:val="28"/>
          <w:szCs w:val="28"/>
          <w:lang w:eastAsia="ru-RU"/>
        </w:rPr>
        <w:br/>
        <w:t>3.21. Во время раздачи пищи категорически запрещается нахождение воспитанников в обеденной зоне.</w:t>
      </w:r>
      <w:r w:rsidRPr="00872B8E">
        <w:rPr>
          <w:rFonts w:ascii="Times New Roman" w:eastAsia="Times New Roman" w:hAnsi="Times New Roman" w:cs="Times New Roman"/>
          <w:color w:val="1E2120"/>
          <w:sz w:val="28"/>
          <w:szCs w:val="28"/>
          <w:lang w:eastAsia="ru-RU"/>
        </w:rPr>
        <w:b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14:paraId="60A670EA" w14:textId="77777777" w:rsidR="005F7CD6" w:rsidRPr="005F7CD6" w:rsidRDefault="005F7CD6" w:rsidP="00A73F19">
      <w:pPr>
        <w:numPr>
          <w:ilvl w:val="0"/>
          <w:numId w:val="9"/>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осуществляется обеспечение питьевой водой, отвечающей обязательным требованиям.</w:t>
      </w:r>
    </w:p>
    <w:p w14:paraId="6C46BA8A" w14:textId="77777777" w:rsidR="005F7CD6" w:rsidRPr="005F7CD6" w:rsidRDefault="005F7CD6" w:rsidP="00A73F19">
      <w:pPr>
        <w:numPr>
          <w:ilvl w:val="0"/>
          <w:numId w:val="9"/>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 xml:space="preserve">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w:t>
      </w:r>
      <w:r w:rsidRPr="005F7CD6">
        <w:rPr>
          <w:rFonts w:ascii="Times New Roman" w:eastAsia="Times New Roman" w:hAnsi="Times New Roman" w:cs="Times New Roman"/>
          <w:color w:val="1E2120"/>
          <w:sz w:val="28"/>
          <w:szCs w:val="28"/>
          <w:lang w:eastAsia="ru-RU"/>
        </w:rPr>
        <w:lastRenderedPageBreak/>
        <w:t>воды. Чаша стационарного питьевого фонтанчика должна ежедневно обрабатываться с применением моющих и дезинфицирующих средств.</w:t>
      </w:r>
    </w:p>
    <w:p w14:paraId="706F31CC" w14:textId="77777777" w:rsidR="005F7CD6" w:rsidRPr="005F7CD6" w:rsidRDefault="005F7CD6" w:rsidP="00A73F19">
      <w:pPr>
        <w:numPr>
          <w:ilvl w:val="0"/>
          <w:numId w:val="9"/>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74D64E13"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5F7CD6">
        <w:rPr>
          <w:rFonts w:ascii="Times New Roman" w:eastAsia="Times New Roman" w:hAnsi="Times New Roman" w:cs="Times New Roman"/>
          <w:color w:val="1E2120"/>
          <w:sz w:val="28"/>
          <w:szCs w:val="28"/>
          <w:lang w:eastAsia="ru-RU"/>
        </w:rPr>
        <w:br/>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i/>
          <w:color w:val="1E2120"/>
          <w:sz w:val="28"/>
          <w:szCs w:val="28"/>
          <w:lang w:eastAsia="ru-RU"/>
        </w:rPr>
        <w:t>3.25.</w:t>
      </w:r>
      <w:r w:rsidR="006609E0" w:rsidRPr="00872B8E">
        <w:rPr>
          <w:rFonts w:ascii="Times New Roman" w:eastAsia="Times New Roman" w:hAnsi="Times New Roman" w:cs="Times New Roman"/>
          <w:i/>
          <w:color w:val="1E2120"/>
          <w:sz w:val="28"/>
          <w:szCs w:val="28"/>
          <w:lang w:eastAsia="ru-RU"/>
        </w:rPr>
        <w:t xml:space="preserve"> Допускается организация питьевого режима с использованием кипяченой питьевой воды, при условии соблюдения следующих требований:</w:t>
      </w:r>
    </w:p>
    <w:p w14:paraId="5C7E2F8E" w14:textId="77777777" w:rsidR="005F7CD6" w:rsidRPr="005F7CD6" w:rsidRDefault="005F7CD6" w:rsidP="00A73F19">
      <w:pPr>
        <w:numPr>
          <w:ilvl w:val="0"/>
          <w:numId w:val="13"/>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кипятить воду нужно не менее 5 минут;</w:t>
      </w:r>
    </w:p>
    <w:p w14:paraId="6FF32FC7" w14:textId="77777777" w:rsidR="005F7CD6" w:rsidRPr="005F7CD6" w:rsidRDefault="005F7CD6" w:rsidP="00A73F19">
      <w:pPr>
        <w:numPr>
          <w:ilvl w:val="0"/>
          <w:numId w:val="11"/>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до раздачи детям кипяченая вода должна быть охлаждена до комнатной температуры непосредственно в емкости, где она кипятилась;</w:t>
      </w:r>
    </w:p>
    <w:p w14:paraId="5F7CD349" w14:textId="77777777" w:rsidR="005F7CD6" w:rsidRPr="005F7CD6" w:rsidRDefault="005F7CD6" w:rsidP="00A73F19">
      <w:pPr>
        <w:numPr>
          <w:ilvl w:val="0"/>
          <w:numId w:val="11"/>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52C28A3C" w14:textId="77777777"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color w:val="1E2120"/>
          <w:sz w:val="28"/>
          <w:szCs w:val="28"/>
          <w:lang w:eastAsia="ru-RU"/>
        </w:rPr>
        <w:lastRenderedPageBreak/>
        <w:t>3.27. Контроль организации питания воспитанников ДОУ, соблюдения меню осуществляет заведующий дошкольным образовательным учреждением.</w:t>
      </w:r>
    </w:p>
    <w:p w14:paraId="0C3DFD29" w14:textId="77777777" w:rsidR="005F7CD6" w:rsidRPr="005F7CD6" w:rsidRDefault="005F7CD6" w:rsidP="006609E0">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4. Здоровье воспитанников</w:t>
      </w:r>
    </w:p>
    <w:p w14:paraId="4125CDCF"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r w:rsidRPr="005F7CD6">
        <w:rPr>
          <w:rFonts w:ascii="Times New Roman" w:eastAsia="Times New Roman" w:hAnsi="Times New Roman" w:cs="Times New Roman"/>
          <w:color w:val="1E2120"/>
          <w:sz w:val="28"/>
          <w:szCs w:val="28"/>
          <w:lang w:eastAsia="ru-RU"/>
        </w:rPr>
        <w:b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r w:rsidRPr="005F7CD6">
        <w:rPr>
          <w:rFonts w:ascii="Times New Roman" w:eastAsia="Times New Roman" w:hAnsi="Times New Roman" w:cs="Times New Roman"/>
          <w:color w:val="1E2120"/>
          <w:sz w:val="28"/>
          <w:szCs w:val="28"/>
          <w:lang w:eastAsia="ru-RU"/>
        </w:rPr>
        <w:b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r w:rsidRPr="005F7CD6">
        <w:rPr>
          <w:rFonts w:ascii="Times New Roman" w:eastAsia="Times New Roman" w:hAnsi="Times New Roman" w:cs="Times New Roman"/>
          <w:color w:val="1E2120"/>
          <w:sz w:val="28"/>
          <w:szCs w:val="28"/>
          <w:lang w:eastAsia="ru-RU"/>
        </w:rPr>
        <w:b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r w:rsidRPr="005F7CD6">
        <w:rPr>
          <w:rFonts w:ascii="Times New Roman" w:eastAsia="Times New Roman" w:hAnsi="Times New Roman" w:cs="Times New Roman"/>
          <w:color w:val="1E2120"/>
          <w:sz w:val="28"/>
          <w:szCs w:val="28"/>
          <w:lang w:eastAsia="ru-RU"/>
        </w:rPr>
        <w:br/>
        <w:t>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r w:rsidRPr="005F7CD6">
        <w:rPr>
          <w:rFonts w:ascii="Times New Roman" w:eastAsia="Times New Roman" w:hAnsi="Times New Roman" w:cs="Times New Roman"/>
          <w:color w:val="1E2120"/>
          <w:sz w:val="28"/>
          <w:szCs w:val="28"/>
          <w:lang w:eastAsia="ru-RU"/>
        </w:rPr>
        <w:br/>
      </w:r>
      <w:r w:rsidR="006609E0" w:rsidRPr="00872B8E">
        <w:rPr>
          <w:rFonts w:ascii="Times New Roman" w:eastAsia="Times New Roman" w:hAnsi="Times New Roman" w:cs="Times New Roman"/>
          <w:i/>
          <w:color w:val="1E2120"/>
          <w:sz w:val="28"/>
          <w:szCs w:val="28"/>
          <w:lang w:eastAsia="ru-RU"/>
        </w:rPr>
        <w:t>4.6.</w:t>
      </w:r>
      <w:r w:rsidR="006609E0" w:rsidRPr="00872B8E">
        <w:rPr>
          <w:rFonts w:ascii="Times New Roman" w:eastAsia="Times New Roman" w:hAnsi="Times New Roman" w:cs="Times New Roman"/>
          <w:color w:val="1E2120"/>
          <w:sz w:val="28"/>
          <w:szCs w:val="28"/>
          <w:lang w:eastAsia="ru-RU"/>
        </w:rPr>
        <w:t xml:space="preserve"> </w:t>
      </w:r>
      <w:r w:rsidR="006609E0" w:rsidRPr="00872B8E">
        <w:rPr>
          <w:rFonts w:ascii="Times New Roman" w:eastAsia="Times New Roman" w:hAnsi="Times New Roman" w:cs="Times New Roman"/>
          <w:i/>
          <w:color w:val="1E2120"/>
          <w:sz w:val="28"/>
          <w:szCs w:val="28"/>
          <w:lang w:eastAsia="ru-RU"/>
        </w:rPr>
        <w:t>В целях сбережения и укрепления здоровья воспитанников проводятся:</w:t>
      </w:r>
    </w:p>
    <w:p w14:paraId="625555B7"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14:paraId="7EC62D4F"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организация профилактических и противоэпидемических мероприятий и контроль за их проведением;</w:t>
      </w:r>
    </w:p>
    <w:p w14:paraId="13C53C1E"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14:paraId="10A00DAA"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14:paraId="6738E02A"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lastRenderedPageBreak/>
        <w:t>организация профилактических осмотров воспитанников и проведение профилактических прививок;</w:t>
      </w:r>
    </w:p>
    <w:p w14:paraId="0BFC87F3"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14:paraId="71F81CD6"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14:paraId="56773A59"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14:paraId="370644DF"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работа по формированию здорового образа жизни и реализация технологий сбережения здоровья;</w:t>
      </w:r>
    </w:p>
    <w:p w14:paraId="068CDF01" w14:textId="77777777" w:rsidR="005F7CD6" w:rsidRPr="005F7CD6" w:rsidRDefault="005F7CD6" w:rsidP="00A73F19">
      <w:pPr>
        <w:numPr>
          <w:ilvl w:val="0"/>
          <w:numId w:val="8"/>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контроль за соблюдением правил личной гигиены.</w:t>
      </w:r>
    </w:p>
    <w:p w14:paraId="6553E17C" w14:textId="77777777" w:rsidR="006609E0" w:rsidRPr="00872B8E" w:rsidRDefault="006609E0" w:rsidP="006609E0">
      <w:pPr>
        <w:spacing w:after="0" w:line="351" w:lineRule="atLeast"/>
        <w:ind w:left="360"/>
        <w:jc w:val="both"/>
        <w:textAlignment w:val="baseline"/>
        <w:rPr>
          <w:rFonts w:ascii="Times New Roman" w:eastAsia="Times New Roman" w:hAnsi="Times New Roman" w:cs="Times New Roman"/>
          <w:i/>
          <w:color w:val="1E2120"/>
          <w:sz w:val="28"/>
          <w:szCs w:val="28"/>
          <w:lang w:eastAsia="ru-RU"/>
        </w:rPr>
      </w:pPr>
      <w:r w:rsidRPr="00872B8E">
        <w:rPr>
          <w:rFonts w:ascii="Times New Roman" w:eastAsia="Times New Roman" w:hAnsi="Times New Roman" w:cs="Times New Roman"/>
          <w:i/>
          <w:color w:val="1E2120"/>
          <w:sz w:val="28"/>
          <w:szCs w:val="28"/>
          <w:lang w:eastAsia="ru-RU"/>
        </w:rPr>
        <w:t>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14:paraId="5DFE2DC2" w14:textId="6A5FB3BB"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и групповых помещениях не реже 2 раз в день;</w:t>
      </w:r>
    </w:p>
    <w:p w14:paraId="7B2E51E6"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обработка дверных ручек, поручней, выключателей с использованием дезинфицирующих средств;</w:t>
      </w:r>
    </w:p>
    <w:p w14:paraId="3B08F05F"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ежедневное обеззараживание санитарно-технического оборудования;</w:t>
      </w:r>
    </w:p>
    <w:p w14:paraId="60FA4440" w14:textId="5220EE9F"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 xml:space="preserve">ежедневная обработка спортивного инвентаря и матов в спортивном зале с использованием мыльно-содового раствора, проветривание после каждого занятия </w:t>
      </w:r>
      <w:r w:rsidRPr="002F520C">
        <w:rPr>
          <w:rFonts w:ascii="Times New Roman" w:eastAsia="Times New Roman" w:hAnsi="Times New Roman" w:cs="Times New Roman"/>
          <w:color w:val="1E2120"/>
          <w:sz w:val="28"/>
          <w:szCs w:val="28"/>
          <w:lang w:eastAsia="ru-RU"/>
        </w:rPr>
        <w:t>музыкального зал</w:t>
      </w:r>
      <w:r w:rsidR="002F520C">
        <w:rPr>
          <w:rFonts w:ascii="Times New Roman" w:eastAsia="Times New Roman" w:hAnsi="Times New Roman" w:cs="Times New Roman"/>
          <w:color w:val="1E2120"/>
          <w:sz w:val="28"/>
          <w:szCs w:val="28"/>
          <w:lang w:eastAsia="ru-RU"/>
        </w:rPr>
        <w:t>а</w:t>
      </w:r>
      <w:r w:rsidRPr="005F7CD6">
        <w:rPr>
          <w:rFonts w:ascii="Times New Roman" w:eastAsia="Times New Roman" w:hAnsi="Times New Roman" w:cs="Times New Roman"/>
          <w:color w:val="1E2120"/>
          <w:sz w:val="28"/>
          <w:szCs w:val="28"/>
          <w:lang w:eastAsia="ru-RU"/>
        </w:rPr>
        <w:t xml:space="preserve"> в течение не менее 10 минут;</w:t>
      </w:r>
    </w:p>
    <w:p w14:paraId="7C193FFC" w14:textId="682F480B"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мытьё игрушек ежедневно в конце дня, а в группах для детей раннего возраста — 2 раза в день;</w:t>
      </w:r>
    </w:p>
    <w:p w14:paraId="6FB8A699"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14:paraId="19DC25C2"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генеральная уборка помещений с применением моющих и дезинфицирующих средств не реже одного раза в месяц;</w:t>
      </w:r>
    </w:p>
    <w:p w14:paraId="2DA145CA"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смена постельного белья и полотенец по мере загрязнения, но не реже 1-го раза в 7 дней;</w:t>
      </w:r>
    </w:p>
    <w:p w14:paraId="1EFF26B5"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 xml:space="preserve">проветривание постельных принадлежностей непосредственно в спальнях во время каждой генеральной уборки, а также на специально </w:t>
      </w:r>
      <w:r w:rsidRPr="005F7CD6">
        <w:rPr>
          <w:rFonts w:ascii="Times New Roman" w:eastAsia="Times New Roman" w:hAnsi="Times New Roman" w:cs="Times New Roman"/>
          <w:color w:val="1E2120"/>
          <w:sz w:val="28"/>
          <w:szCs w:val="28"/>
          <w:lang w:eastAsia="ru-RU"/>
        </w:rPr>
        <w:lastRenderedPageBreak/>
        <w:t>отведенных для этого площадках хозяйственной зоны, химическая чистка или дезинфекционная обработка один раз в год;</w:t>
      </w:r>
    </w:p>
    <w:p w14:paraId="3D7CBCCE"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14:paraId="7563F683"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мероприятия по предотвращению появления в помещениях насекомых, грызунов и следов их жизнедеятельности;</w:t>
      </w:r>
    </w:p>
    <w:p w14:paraId="16F4EAF7"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14:paraId="4CE6C472"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не допускается использование для очистки территории от снега химических реагентов;</w:t>
      </w:r>
    </w:p>
    <w:p w14:paraId="4C0B2487"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14:paraId="62852416"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14:paraId="28C6400D" w14:textId="77777777" w:rsidR="005F7CD6" w:rsidRPr="005F7CD6" w:rsidRDefault="005F7CD6" w:rsidP="00A73F19">
      <w:pPr>
        <w:numPr>
          <w:ilvl w:val="0"/>
          <w:numId w:val="7"/>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помещения постоянного пребывания детей для дезинфекции воздушной среды оборудуются приборами по обеззараживанию воздуха.</w:t>
      </w:r>
    </w:p>
    <w:p w14:paraId="58940751" w14:textId="77777777" w:rsidR="005F7CD6" w:rsidRPr="005F7CD6" w:rsidRDefault="005F7CD6" w:rsidP="005F7CD6">
      <w:pPr>
        <w:spacing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4.8. Допустимые величины параметров микроклимата в детском саду приведены в таблице ниже.</w:t>
      </w:r>
    </w:p>
    <w:tbl>
      <w:tblPr>
        <w:tblW w:w="10770"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4045"/>
        <w:gridCol w:w="2211"/>
        <w:gridCol w:w="2516"/>
        <w:gridCol w:w="1998"/>
      </w:tblGrid>
      <w:tr w:rsidR="005F7CD6" w:rsidRPr="005F7CD6" w14:paraId="658F0AF0" w14:textId="77777777" w:rsidTr="005F7CD6">
        <w:trPr>
          <w:jc w:val="center"/>
        </w:trPr>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1E98B0A"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Наименование помещения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787C597"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Допустимая температура воздуха (°С)</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EB40C37"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Относительная влажность воздуха, %</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C459C6F" w14:textId="77777777" w:rsidR="005F7CD6" w:rsidRPr="005F7CD6" w:rsidRDefault="005F7CD6" w:rsidP="005F7CD6">
            <w:pPr>
              <w:spacing w:after="0" w:line="264" w:lineRule="atLeast"/>
              <w:jc w:val="center"/>
              <w:rPr>
                <w:rFonts w:ascii="Times New Roman" w:eastAsia="Times New Roman" w:hAnsi="Times New Roman" w:cs="Times New Roman"/>
                <w:b/>
                <w:bCs/>
                <w:color w:val="333333"/>
                <w:sz w:val="28"/>
                <w:szCs w:val="28"/>
                <w:lang w:eastAsia="ru-RU"/>
              </w:rPr>
            </w:pPr>
            <w:r w:rsidRPr="005F7CD6">
              <w:rPr>
                <w:rFonts w:ascii="Times New Roman" w:eastAsia="Times New Roman" w:hAnsi="Times New Roman" w:cs="Times New Roman"/>
                <w:b/>
                <w:bCs/>
                <w:color w:val="333333"/>
                <w:sz w:val="28"/>
                <w:szCs w:val="28"/>
                <w:lang w:eastAsia="ru-RU"/>
              </w:rPr>
              <w:t>Скорость движения воздуха, м/с (не более)</w:t>
            </w:r>
          </w:p>
        </w:tc>
      </w:tr>
      <w:tr w:rsidR="005F7CD6" w:rsidRPr="005F7CD6" w14:paraId="2F250E60"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BA3975E"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Групповая (игровая), игровая комната (помещения), помещения для занятий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DF2C67F"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B5A558"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494E51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0E3109AC"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BA5581C"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Групповая (игровая), игровая комната (помещения), помещения для занятий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31FED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60A61B0"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525FC6"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62E2E242"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A4CBDB1"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Спальные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15D73D"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9EF11E2"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8DD2F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18730EB7"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0EF55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Туалетные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E6CBA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1F45E5"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C92A93"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4285980B"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0836A2"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Туалетные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24A88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0618441"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1B833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682282F9"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618BCC"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highlight w:val="yellow"/>
                <w:lang w:eastAsia="ru-RU"/>
              </w:rPr>
            </w:pPr>
            <w:r w:rsidRPr="002F520C">
              <w:rPr>
                <w:rFonts w:ascii="Times New Roman" w:eastAsia="Times New Roman" w:hAnsi="Times New Roman" w:cs="Times New Roman"/>
                <w:color w:val="000000"/>
                <w:sz w:val="28"/>
                <w:szCs w:val="28"/>
                <w:lang w:eastAsia="ru-RU"/>
              </w:rPr>
              <w:t>Музыкальный зал</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3CFA02"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5003F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B490C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2A17BCC5"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076726"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lastRenderedPageBreak/>
              <w:t>Душевая (ванная комната)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0CC45E"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24-26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D6206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FA578CB"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1D7231BE"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BB18DCE"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Раздевальная в групповой ячейке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9A198A"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3D286CB"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89F469"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4C07F398"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EB1872" w14:textId="7404773F"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 xml:space="preserve">Кабинет для индивидуальных занятий с детьми (психолог) и </w:t>
            </w:r>
            <w:r w:rsidRPr="006964D0">
              <w:rPr>
                <w:rFonts w:ascii="Times New Roman" w:eastAsia="Times New Roman" w:hAnsi="Times New Roman" w:cs="Times New Roman"/>
                <w:color w:val="000000"/>
                <w:sz w:val="28"/>
                <w:szCs w:val="28"/>
                <w:lang w:eastAsia="ru-RU"/>
              </w:rPr>
              <w:t>(или) кабинет для коррекционно-развивающих занятий с детьми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6159FC3"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9EC73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4D7ED8"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17170886"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18E0DD"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Прогулочные веранды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77658A"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7F1E2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B4686E"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r>
      <w:tr w:rsidR="005F7CD6" w:rsidRPr="005F7CD6" w14:paraId="3488DE5D"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AEB7DF"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Отапливаемые переходы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ED0D2E1"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C36FF0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E23144"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r w:rsidR="005F7CD6" w:rsidRPr="005F7CD6" w14:paraId="099BD57A" w14:textId="77777777" w:rsidTr="005F7CD6">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C75567"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6964D0">
              <w:rPr>
                <w:rFonts w:ascii="Times New Roman" w:eastAsia="Times New Roman" w:hAnsi="Times New Roman" w:cs="Times New Roman"/>
                <w:color w:val="000000"/>
                <w:sz w:val="28"/>
                <w:szCs w:val="28"/>
                <w:lang w:eastAsia="ru-RU"/>
              </w:rPr>
              <w:t>Дошкольные группы, размещенные в жилых помещениях жилищного фонда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240C0F"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EF8BC6"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D1D9C3" w14:textId="77777777" w:rsidR="005F7CD6" w:rsidRPr="005F7CD6" w:rsidRDefault="005F7CD6" w:rsidP="005F7CD6">
            <w:pPr>
              <w:spacing w:after="0" w:line="288" w:lineRule="atLeast"/>
              <w:rPr>
                <w:rFonts w:ascii="Times New Roman" w:eastAsia="Times New Roman" w:hAnsi="Times New Roman" w:cs="Times New Roman"/>
                <w:color w:val="000000"/>
                <w:sz w:val="28"/>
                <w:szCs w:val="28"/>
                <w:lang w:eastAsia="ru-RU"/>
              </w:rPr>
            </w:pPr>
            <w:r w:rsidRPr="005F7CD6">
              <w:rPr>
                <w:rFonts w:ascii="Times New Roman" w:eastAsia="Times New Roman" w:hAnsi="Times New Roman" w:cs="Times New Roman"/>
                <w:color w:val="000000"/>
                <w:sz w:val="28"/>
                <w:szCs w:val="28"/>
                <w:lang w:eastAsia="ru-RU"/>
              </w:rPr>
              <w:t>0,1</w:t>
            </w:r>
          </w:p>
        </w:tc>
      </w:tr>
    </w:tbl>
    <w:p w14:paraId="3A594F4F" w14:textId="77777777"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4.9. В целях профилактики контагиозных гельминтозов (энтеробиоза и гименолепидоза) в детском саду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r w:rsidRPr="005F7CD6">
        <w:rPr>
          <w:rFonts w:ascii="Times New Roman" w:eastAsia="Times New Roman" w:hAnsi="Times New Roman" w:cs="Times New Roman"/>
          <w:color w:val="1E2120"/>
          <w:sz w:val="28"/>
          <w:szCs w:val="28"/>
          <w:lang w:eastAsia="ru-RU"/>
        </w:rPr>
        <w:br/>
        <w:t>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r w:rsidRPr="005F7CD6">
        <w:rPr>
          <w:rFonts w:ascii="Times New Roman" w:eastAsia="Times New Roman" w:hAnsi="Times New Roman" w:cs="Times New Roman"/>
          <w:color w:val="1E2120"/>
          <w:sz w:val="28"/>
          <w:szCs w:val="28"/>
          <w:lang w:eastAsia="ru-RU"/>
        </w:rPr>
        <w:br/>
        <w:t>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r w:rsidRPr="005F7CD6">
        <w:rPr>
          <w:rFonts w:ascii="Times New Roman" w:eastAsia="Times New Roman" w:hAnsi="Times New Roman" w:cs="Times New Roman"/>
          <w:color w:val="1E2120"/>
          <w:sz w:val="28"/>
          <w:szCs w:val="28"/>
          <w:lang w:eastAsia="ru-RU"/>
        </w:rPr>
        <w:b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Pr="005F7CD6">
        <w:rPr>
          <w:rFonts w:ascii="Times New Roman" w:eastAsia="Times New Roman" w:hAnsi="Times New Roman" w:cs="Times New Roman"/>
          <w:color w:val="1E2120"/>
          <w:sz w:val="28"/>
          <w:szCs w:val="28"/>
          <w:lang w:eastAsia="ru-RU"/>
        </w:rPr>
        <w:br/>
        <w:t xml:space="preserve">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w:t>
      </w:r>
      <w:r w:rsidRPr="005F7CD6">
        <w:rPr>
          <w:rFonts w:ascii="Times New Roman" w:eastAsia="Times New Roman" w:hAnsi="Times New Roman" w:cs="Times New Roman"/>
          <w:color w:val="1E2120"/>
          <w:sz w:val="28"/>
          <w:szCs w:val="28"/>
          <w:lang w:eastAsia="ru-RU"/>
        </w:rPr>
        <w:lastRenderedPageBreak/>
        <w:t>не должна быть слишком велика; обувь должна легко сниматься и надеваться).</w:t>
      </w:r>
      <w:r w:rsidRPr="005F7CD6">
        <w:rPr>
          <w:rFonts w:ascii="Times New Roman" w:eastAsia="Times New Roman" w:hAnsi="Times New Roman" w:cs="Times New Roman"/>
          <w:color w:val="1E2120"/>
          <w:sz w:val="28"/>
          <w:szCs w:val="28"/>
          <w:lang w:eastAsia="ru-RU"/>
        </w:rPr>
        <w:b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Pr="005F7CD6">
        <w:rPr>
          <w:rFonts w:ascii="Times New Roman" w:eastAsia="Times New Roman" w:hAnsi="Times New Roman" w:cs="Times New Roman"/>
          <w:color w:val="1E2120"/>
          <w:sz w:val="28"/>
          <w:szCs w:val="28"/>
          <w:lang w:eastAsia="ru-RU"/>
        </w:rPr>
        <w:b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r w:rsidRPr="005F7CD6">
        <w:rPr>
          <w:rFonts w:ascii="Times New Roman" w:eastAsia="Times New Roman" w:hAnsi="Times New Roman" w:cs="Times New Roman"/>
          <w:color w:val="1E2120"/>
          <w:sz w:val="28"/>
          <w:szCs w:val="28"/>
          <w:lang w:eastAsia="ru-RU"/>
        </w:rPr>
        <w:b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Pr="005F7CD6">
        <w:rPr>
          <w:rFonts w:ascii="Times New Roman" w:eastAsia="Times New Roman" w:hAnsi="Times New Roman" w:cs="Times New Roman"/>
          <w:color w:val="1E2120"/>
          <w:sz w:val="28"/>
          <w:szCs w:val="28"/>
          <w:lang w:eastAsia="ru-RU"/>
        </w:rPr>
        <w:b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0F446710" w14:textId="77777777" w:rsidR="005F7CD6" w:rsidRPr="005F7CD6" w:rsidRDefault="005F7CD6" w:rsidP="006609E0">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5. Обеспечение безопасности</w:t>
      </w:r>
    </w:p>
    <w:p w14:paraId="4E3290BA"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5F7CD6">
        <w:rPr>
          <w:rFonts w:ascii="Times New Roman" w:eastAsia="Times New Roman" w:hAnsi="Times New Roman" w:cs="Times New Roman"/>
          <w:color w:val="1E2120"/>
          <w:sz w:val="28"/>
          <w:szCs w:val="28"/>
          <w:lang w:eastAsia="ru-RU"/>
        </w:rPr>
        <w:b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r w:rsidRPr="005F7CD6">
        <w:rPr>
          <w:rFonts w:ascii="Times New Roman" w:eastAsia="Times New Roman" w:hAnsi="Times New Roman" w:cs="Times New Roman"/>
          <w:color w:val="1E2120"/>
          <w:sz w:val="28"/>
          <w:szCs w:val="28"/>
          <w:lang w:eastAsia="ru-RU"/>
        </w:rPr>
        <w:br/>
        <w:t xml:space="preserve">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w:t>
      </w:r>
      <w:r w:rsidRPr="005F7CD6">
        <w:rPr>
          <w:rFonts w:ascii="Times New Roman" w:eastAsia="Times New Roman" w:hAnsi="Times New Roman" w:cs="Times New Roman"/>
          <w:b/>
          <w:color w:val="1E2120"/>
          <w:sz w:val="28"/>
          <w:szCs w:val="28"/>
          <w:lang w:eastAsia="ru-RU"/>
        </w:rPr>
        <w:t>102</w:t>
      </w:r>
      <w:r w:rsidRPr="005F7CD6">
        <w:rPr>
          <w:rFonts w:ascii="Times New Roman" w:eastAsia="Times New Roman" w:hAnsi="Times New Roman" w:cs="Times New Roman"/>
          <w:color w:val="1E2120"/>
          <w:sz w:val="28"/>
          <w:szCs w:val="28"/>
          <w:lang w:eastAsia="ru-RU"/>
        </w:rPr>
        <w:t>. Ребенка необходимо определить к ближайшим родственникам.</w:t>
      </w:r>
      <w:r w:rsidRPr="005F7CD6">
        <w:rPr>
          <w:rFonts w:ascii="Times New Roman" w:eastAsia="Times New Roman" w:hAnsi="Times New Roman" w:cs="Times New Roman"/>
          <w:color w:val="1E2120"/>
          <w:sz w:val="28"/>
          <w:szCs w:val="28"/>
          <w:lang w:eastAsia="ru-RU"/>
        </w:rPr>
        <w:br/>
        <w:t>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Pr="005F7CD6">
        <w:rPr>
          <w:rFonts w:ascii="Times New Roman" w:eastAsia="Times New Roman" w:hAnsi="Times New Roman" w:cs="Times New Roman"/>
          <w:color w:val="1E2120"/>
          <w:sz w:val="28"/>
          <w:szCs w:val="28"/>
          <w:lang w:eastAsia="ru-RU"/>
        </w:rPr>
        <w:b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Pr="005F7CD6">
        <w:rPr>
          <w:rFonts w:ascii="Times New Roman" w:eastAsia="Times New Roman" w:hAnsi="Times New Roman" w:cs="Times New Roman"/>
          <w:color w:val="1E2120"/>
          <w:sz w:val="28"/>
          <w:szCs w:val="28"/>
          <w:lang w:eastAsia="ru-RU"/>
        </w:rPr>
        <w:br/>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r w:rsidRPr="005F7CD6">
        <w:rPr>
          <w:rFonts w:ascii="Times New Roman" w:eastAsia="Times New Roman" w:hAnsi="Times New Roman" w:cs="Times New Roman"/>
          <w:color w:val="1E2120"/>
          <w:sz w:val="28"/>
          <w:szCs w:val="28"/>
          <w:lang w:eastAsia="ru-RU"/>
        </w:rPr>
        <w:br/>
      </w:r>
      <w:r w:rsidRPr="00872B8E">
        <w:rPr>
          <w:rFonts w:ascii="Times New Roman" w:eastAsia="Times New Roman" w:hAnsi="Times New Roman" w:cs="Times New Roman"/>
          <w:i/>
          <w:color w:val="1E2120"/>
          <w:sz w:val="28"/>
          <w:szCs w:val="28"/>
          <w:lang w:eastAsia="ru-RU"/>
        </w:rPr>
        <w:lastRenderedPageBreak/>
        <w:t>5.7. Безопасность детей в ДОУ обеспечивается следующим комплексом систем:</w:t>
      </w:r>
    </w:p>
    <w:p w14:paraId="04E70717" w14:textId="77777777" w:rsidR="005F7CD6" w:rsidRPr="005F7CD6" w:rsidRDefault="005F7CD6" w:rsidP="00A73F19">
      <w:pPr>
        <w:numPr>
          <w:ilvl w:val="0"/>
          <w:numId w:val="6"/>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автоматическая пожарная сигнализация с выходом на пульт пожарной охраны с голосовым оповещением в случае возникновения пожара;</w:t>
      </w:r>
    </w:p>
    <w:p w14:paraId="2E07B6D4" w14:textId="77777777" w:rsidR="005F7CD6" w:rsidRPr="005F7CD6" w:rsidRDefault="005F7CD6" w:rsidP="00A73F19">
      <w:pPr>
        <w:numPr>
          <w:ilvl w:val="0"/>
          <w:numId w:val="6"/>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кнопка тревожной сигнализации с прямым выходом на пульт вызова группы быстрого реагирования.</w:t>
      </w:r>
    </w:p>
    <w:p w14:paraId="78FDA2B4" w14:textId="637EEC12"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 xml:space="preserve">5.8. В дневное время пропуск в ДОУ осуществляет </w:t>
      </w:r>
      <w:r w:rsidR="003D5A2C" w:rsidRPr="002F520C">
        <w:rPr>
          <w:rFonts w:ascii="Times New Roman" w:eastAsia="Times New Roman" w:hAnsi="Times New Roman" w:cs="Times New Roman"/>
          <w:color w:val="1E2120"/>
          <w:sz w:val="28"/>
          <w:szCs w:val="28"/>
          <w:lang w:eastAsia="ru-RU"/>
        </w:rPr>
        <w:t>сторож</w:t>
      </w:r>
      <w:r w:rsidRPr="005F7CD6">
        <w:rPr>
          <w:rFonts w:ascii="Times New Roman" w:eastAsia="Times New Roman" w:hAnsi="Times New Roman" w:cs="Times New Roman"/>
          <w:color w:val="1E2120"/>
          <w:sz w:val="28"/>
          <w:szCs w:val="28"/>
          <w:lang w:eastAsia="ru-RU"/>
        </w:rPr>
        <w:t>, в ночное время за безопасность отвечает сторож.</w:t>
      </w:r>
      <w:r w:rsidRPr="005F7CD6">
        <w:rPr>
          <w:rFonts w:ascii="Times New Roman" w:eastAsia="Times New Roman" w:hAnsi="Times New Roman" w:cs="Times New Roman"/>
          <w:color w:val="1E2120"/>
          <w:sz w:val="28"/>
          <w:szCs w:val="28"/>
          <w:lang w:eastAsia="ru-RU"/>
        </w:rPr>
        <w:br/>
        <w:t>5.9. Посторонним лицам запрещено находиться в помещениях и на территории дошкольного образовательного учреждения без разрешения администрации.</w:t>
      </w:r>
      <w:r w:rsidRPr="005F7CD6">
        <w:rPr>
          <w:rFonts w:ascii="Times New Roman" w:eastAsia="Times New Roman" w:hAnsi="Times New Roman" w:cs="Times New Roman"/>
          <w:color w:val="1E2120"/>
          <w:sz w:val="28"/>
          <w:szCs w:val="28"/>
          <w:lang w:eastAsia="ru-RU"/>
        </w:rPr>
        <w:br/>
        <w:t>5.10. Запрещается въезд на территорию дошкольного образовательного учреждения на личном автотранспорте или такси.</w:t>
      </w:r>
      <w:r w:rsidRPr="005F7CD6">
        <w:rPr>
          <w:rFonts w:ascii="Times New Roman" w:eastAsia="Times New Roman" w:hAnsi="Times New Roman" w:cs="Times New Roman"/>
          <w:color w:val="1E2120"/>
          <w:sz w:val="28"/>
          <w:szCs w:val="28"/>
          <w:lang w:eastAsia="ru-RU"/>
        </w:rPr>
        <w:br/>
        <w:t>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r w:rsidRPr="005F7CD6">
        <w:rPr>
          <w:rFonts w:ascii="Times New Roman" w:eastAsia="Times New Roman" w:hAnsi="Times New Roman" w:cs="Times New Roman"/>
          <w:color w:val="1E2120"/>
          <w:sz w:val="28"/>
          <w:szCs w:val="28"/>
          <w:lang w:eastAsia="ru-RU"/>
        </w:rPr>
        <w:br/>
        <w:t>5.12. В случае пожара, аварии и других стихийных бедствий воспитатель детского сада в первую очередь принимает меры по спасению детей группы.</w:t>
      </w:r>
      <w:r w:rsidRPr="005F7CD6">
        <w:rPr>
          <w:rFonts w:ascii="Times New Roman" w:eastAsia="Times New Roman" w:hAnsi="Times New Roman" w:cs="Times New Roman"/>
          <w:color w:val="1E2120"/>
          <w:sz w:val="28"/>
          <w:szCs w:val="28"/>
          <w:lang w:eastAsia="ru-RU"/>
        </w:rPr>
        <w:br/>
        <w:t>5.13. При возникновении пожара воспитанники незамедлительно эвакуируются из помещения (согласно плану эвакуации) в безопасное место.</w:t>
      </w:r>
      <w:r w:rsidRPr="005F7CD6">
        <w:rPr>
          <w:rFonts w:ascii="Times New Roman" w:eastAsia="Times New Roman" w:hAnsi="Times New Roman" w:cs="Times New Roman"/>
          <w:color w:val="1E2120"/>
          <w:sz w:val="28"/>
          <w:szCs w:val="28"/>
          <w:lang w:eastAsia="ru-RU"/>
        </w:rPr>
        <w:b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r w:rsidRPr="005F7CD6">
        <w:rPr>
          <w:rFonts w:ascii="Times New Roman" w:eastAsia="Times New Roman" w:hAnsi="Times New Roman" w:cs="Times New Roman"/>
          <w:color w:val="1E2120"/>
          <w:sz w:val="28"/>
          <w:szCs w:val="28"/>
          <w:lang w:eastAsia="ru-RU"/>
        </w:rPr>
        <w:br/>
        <w:t xml:space="preserve">5.15. При аварии (прорыве) в системе отопления, водоснабжения воспитанники выводятся из помещения группы, сообщается о происшествии заместителю заведующего </w:t>
      </w:r>
      <w:r w:rsidR="003D5A2C" w:rsidRPr="00872B8E">
        <w:rPr>
          <w:rFonts w:ascii="Times New Roman" w:eastAsia="Times New Roman" w:hAnsi="Times New Roman" w:cs="Times New Roman"/>
          <w:color w:val="1E2120"/>
          <w:sz w:val="28"/>
          <w:szCs w:val="28"/>
          <w:lang w:eastAsia="ru-RU"/>
        </w:rPr>
        <w:t>хозяйством</w:t>
      </w:r>
      <w:r w:rsidRPr="005F7CD6">
        <w:rPr>
          <w:rFonts w:ascii="Times New Roman" w:eastAsia="Times New Roman" w:hAnsi="Times New Roman" w:cs="Times New Roman"/>
          <w:color w:val="1E2120"/>
          <w:sz w:val="28"/>
          <w:szCs w:val="28"/>
          <w:lang w:eastAsia="ru-RU"/>
        </w:rPr>
        <w:t xml:space="preserve"> дошкольного образовательного учреждения.</w:t>
      </w:r>
      <w:r w:rsidRPr="005F7CD6">
        <w:rPr>
          <w:rFonts w:ascii="Times New Roman" w:eastAsia="Times New Roman" w:hAnsi="Times New Roman" w:cs="Times New Roman"/>
          <w:color w:val="1E2120"/>
          <w:sz w:val="28"/>
          <w:szCs w:val="28"/>
          <w:lang w:eastAsia="ru-RU"/>
        </w:rPr>
        <w:b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w:t>
      </w:r>
      <w:r w:rsidRPr="00872B8E">
        <w:rPr>
          <w:rFonts w:ascii="Times New Roman" w:eastAsia="Times New Roman" w:hAnsi="Times New Roman" w:cs="Times New Roman"/>
          <w:color w:val="1E2120"/>
          <w:sz w:val="28"/>
          <w:szCs w:val="28"/>
          <w:lang w:eastAsia="ru-RU"/>
        </w:rPr>
        <w:t xml:space="preserve">едующему хозяйством </w:t>
      </w:r>
      <w:r w:rsidRPr="005F7CD6">
        <w:rPr>
          <w:rFonts w:ascii="Times New Roman" w:eastAsia="Times New Roman" w:hAnsi="Times New Roman" w:cs="Times New Roman"/>
          <w:color w:val="1E2120"/>
          <w:sz w:val="28"/>
          <w:szCs w:val="28"/>
          <w:lang w:eastAsia="ru-RU"/>
        </w:rPr>
        <w:t>детского сада.</w:t>
      </w:r>
      <w:r w:rsidRPr="005F7CD6">
        <w:rPr>
          <w:rFonts w:ascii="Times New Roman" w:eastAsia="Times New Roman" w:hAnsi="Times New Roman" w:cs="Times New Roman"/>
          <w:color w:val="1E2120"/>
          <w:sz w:val="28"/>
          <w:szCs w:val="28"/>
          <w:lang w:eastAsia="ru-RU"/>
        </w:rPr>
        <w:br/>
        <w:t>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r w:rsidRPr="005F7CD6">
        <w:rPr>
          <w:rFonts w:ascii="Times New Roman" w:eastAsia="Times New Roman" w:hAnsi="Times New Roman" w:cs="Times New Roman"/>
          <w:color w:val="1E2120"/>
          <w:sz w:val="28"/>
          <w:szCs w:val="28"/>
          <w:lang w:eastAsia="ru-RU"/>
        </w:rPr>
        <w:b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14:paraId="3557BC5E" w14:textId="77777777" w:rsidR="005F7CD6" w:rsidRPr="005F7CD6" w:rsidRDefault="005F7CD6" w:rsidP="006609E0">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lastRenderedPageBreak/>
        <w:t>6. Права воспитанников</w:t>
      </w:r>
    </w:p>
    <w:p w14:paraId="01E22810"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6.1. Дошкольное образовательное учреждение реализует право детей на образование, гарантированное государством.</w:t>
      </w:r>
      <w:r w:rsidRPr="005F7CD6">
        <w:rPr>
          <w:rFonts w:ascii="Times New Roman" w:eastAsia="Times New Roman" w:hAnsi="Times New Roman" w:cs="Times New Roman"/>
          <w:color w:val="1E2120"/>
          <w:sz w:val="28"/>
          <w:szCs w:val="28"/>
          <w:lang w:eastAsia="ru-RU"/>
        </w:rPr>
        <w:br/>
      </w:r>
      <w:r w:rsidRPr="00872B8E">
        <w:rPr>
          <w:rFonts w:ascii="Times New Roman" w:eastAsia="Times New Roman" w:hAnsi="Times New Roman" w:cs="Times New Roman"/>
          <w:i/>
          <w:color w:val="1E2120"/>
          <w:sz w:val="28"/>
          <w:szCs w:val="28"/>
          <w:lang w:eastAsia="ru-RU"/>
        </w:rPr>
        <w:t>6.2. Дети, посещающие ДОУ, имеют право:</w:t>
      </w:r>
    </w:p>
    <w:p w14:paraId="5C278CFB"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7458689A"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14:paraId="7EB1D09B"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14:paraId="069CC379"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14:paraId="4703A17E" w14:textId="314D8148"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получение психолого-педагогической,</w:t>
      </w:r>
      <w:r w:rsidR="002F520C">
        <w:rPr>
          <w:rFonts w:ascii="Times New Roman" w:eastAsia="Times New Roman" w:hAnsi="Times New Roman" w:cs="Times New Roman"/>
          <w:color w:val="1E2120"/>
          <w:sz w:val="28"/>
          <w:szCs w:val="28"/>
          <w:lang w:eastAsia="ru-RU"/>
        </w:rPr>
        <w:t xml:space="preserve"> </w:t>
      </w:r>
      <w:r w:rsidRPr="005F7CD6">
        <w:rPr>
          <w:rFonts w:ascii="Times New Roman" w:eastAsia="Times New Roman" w:hAnsi="Times New Roman" w:cs="Times New Roman"/>
          <w:color w:val="1E2120"/>
          <w:sz w:val="28"/>
          <w:szCs w:val="28"/>
          <w:lang w:eastAsia="ru-RU"/>
        </w:rPr>
        <w:t>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w:t>
      </w:r>
      <w:r w:rsidR="003D5A2C" w:rsidRPr="00872B8E">
        <w:rPr>
          <w:rFonts w:ascii="Times New Roman" w:eastAsia="Times New Roman" w:hAnsi="Times New Roman" w:cs="Times New Roman"/>
          <w:color w:val="1E2120"/>
          <w:sz w:val="28"/>
          <w:szCs w:val="28"/>
          <w:lang w:eastAsia="ru-RU"/>
        </w:rPr>
        <w:t xml:space="preserve"> </w:t>
      </w:r>
      <w:r w:rsidRPr="005F7CD6">
        <w:rPr>
          <w:rFonts w:ascii="Times New Roman" w:eastAsia="Times New Roman" w:hAnsi="Times New Roman" w:cs="Times New Roman"/>
          <w:color w:val="1E2120"/>
          <w:sz w:val="28"/>
          <w:szCs w:val="28"/>
          <w:lang w:eastAsia="ru-RU"/>
        </w:rPr>
        <w:t>- психического здоровья детей;</w:t>
      </w:r>
    </w:p>
    <w:p w14:paraId="715742E0"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3BAD7EFD"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по решению родителей (законных представителей) воспитанников, на получение дошкольного образования в форме семейного образования;</w:t>
      </w:r>
    </w:p>
    <w:p w14:paraId="09ED943E"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14:paraId="7A5CCA50"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поощрение за успехи в образовательной, творческой, спортивной деятельности;</w:t>
      </w:r>
    </w:p>
    <w:p w14:paraId="54CA5D51" w14:textId="77777777" w:rsidR="005F7CD6" w:rsidRPr="005F7CD6" w:rsidRDefault="005F7CD6" w:rsidP="00A73F19">
      <w:pPr>
        <w:numPr>
          <w:ilvl w:val="0"/>
          <w:numId w:val="5"/>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получение дополнительных образовательных услуг (при их наличии).</w:t>
      </w:r>
    </w:p>
    <w:p w14:paraId="726AC8CF" w14:textId="77777777" w:rsidR="005F7CD6" w:rsidRPr="00872B8E" w:rsidRDefault="005F7CD6" w:rsidP="006609E0">
      <w:pPr>
        <w:spacing w:after="90" w:line="375" w:lineRule="atLeast"/>
        <w:ind w:left="360"/>
        <w:jc w:val="center"/>
        <w:textAlignment w:val="baseline"/>
        <w:outlineLvl w:val="2"/>
        <w:rPr>
          <w:rFonts w:ascii="Times New Roman" w:eastAsia="Times New Roman" w:hAnsi="Times New Roman" w:cs="Times New Roman"/>
          <w:b/>
          <w:bCs/>
          <w:color w:val="1E2120"/>
          <w:sz w:val="28"/>
          <w:szCs w:val="28"/>
          <w:lang w:eastAsia="ru-RU"/>
        </w:rPr>
      </w:pPr>
      <w:r w:rsidRPr="00872B8E">
        <w:rPr>
          <w:rFonts w:ascii="Times New Roman" w:eastAsia="Times New Roman" w:hAnsi="Times New Roman" w:cs="Times New Roman"/>
          <w:b/>
          <w:bCs/>
          <w:color w:val="1E2120"/>
          <w:sz w:val="28"/>
          <w:szCs w:val="28"/>
          <w:lang w:eastAsia="ru-RU"/>
        </w:rPr>
        <w:t>7. Поощрение и дисциплинарное воздействие</w:t>
      </w:r>
    </w:p>
    <w:p w14:paraId="05A6ABFB" w14:textId="77777777"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lastRenderedPageBreak/>
        <w:t>7.1. Меры дисциплинарного взыскания к воспитанникам ДОУ не применяются.</w:t>
      </w:r>
      <w:r w:rsidRPr="005F7CD6">
        <w:rPr>
          <w:rFonts w:ascii="Times New Roman" w:eastAsia="Times New Roman" w:hAnsi="Times New Roman" w:cs="Times New Roman"/>
          <w:color w:val="1E2120"/>
          <w:sz w:val="28"/>
          <w:szCs w:val="28"/>
          <w:lang w:eastAsia="ru-RU"/>
        </w:rPr>
        <w:br/>
        <w:t>7.2. Применение физического и (или) психического насилия по отношению к детям дошкольного образовательного учреждения не допускается.</w:t>
      </w:r>
      <w:r w:rsidRPr="005F7CD6">
        <w:rPr>
          <w:rFonts w:ascii="Times New Roman" w:eastAsia="Times New Roman" w:hAnsi="Times New Roman" w:cs="Times New Roman"/>
          <w:color w:val="1E2120"/>
          <w:sz w:val="28"/>
          <w:szCs w:val="28"/>
          <w:lang w:eastAsia="ru-RU"/>
        </w:rPr>
        <w:br/>
        <w:t>7.3. Дисциплина в детском саду поддерживается на основе уважения человеческого достоинства всех участников образовательных отношений.</w:t>
      </w:r>
      <w:r w:rsidRPr="005F7CD6">
        <w:rPr>
          <w:rFonts w:ascii="Times New Roman" w:eastAsia="Times New Roman" w:hAnsi="Times New Roman" w:cs="Times New Roman"/>
          <w:color w:val="1E2120"/>
          <w:sz w:val="28"/>
          <w:szCs w:val="28"/>
          <w:lang w:eastAsia="ru-RU"/>
        </w:rPr>
        <w:b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66207C8C" w14:textId="77777777" w:rsidR="005F7CD6" w:rsidRPr="005F7CD6" w:rsidRDefault="005F7CD6" w:rsidP="006609E0">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8. Защита несовершеннолетних воспитанников</w:t>
      </w:r>
    </w:p>
    <w:p w14:paraId="0756E1D3"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8.1. Спорные и конфликтные ситуации нужно разрешать только в отсутствии детей.</w:t>
      </w:r>
      <w:r w:rsidRPr="005F7CD6">
        <w:rPr>
          <w:rFonts w:ascii="Times New Roman" w:eastAsia="Times New Roman" w:hAnsi="Times New Roman" w:cs="Times New Roman"/>
          <w:color w:val="1E2120"/>
          <w:sz w:val="28"/>
          <w:szCs w:val="28"/>
          <w:lang w:eastAsia="ru-RU"/>
        </w:rPr>
        <w:br/>
      </w:r>
      <w:r w:rsidRPr="00872B8E">
        <w:rPr>
          <w:rFonts w:ascii="Times New Roman" w:eastAsia="Times New Roman" w:hAnsi="Times New Roman" w:cs="Times New Roman"/>
          <w:i/>
          <w:color w:val="1E2120"/>
          <w:sz w:val="28"/>
          <w:szCs w:val="28"/>
          <w:lang w:eastAsia="ru-RU"/>
        </w:rPr>
        <w:t>8.2. В целях защиты прав воспитанников ДОУ их родители (законные представители) самостоятельно или через своих представителей вправе:</w:t>
      </w:r>
    </w:p>
    <w:p w14:paraId="2B2222C3" w14:textId="77777777" w:rsidR="005F7CD6" w:rsidRPr="005F7CD6" w:rsidRDefault="005F7CD6" w:rsidP="00A73F19">
      <w:pPr>
        <w:numPr>
          <w:ilvl w:val="0"/>
          <w:numId w:val="3"/>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14:paraId="579C54C7" w14:textId="77777777" w:rsidR="005F7CD6" w:rsidRPr="005F7CD6" w:rsidRDefault="005F7CD6" w:rsidP="00A73F19">
      <w:pPr>
        <w:numPr>
          <w:ilvl w:val="0"/>
          <w:numId w:val="3"/>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14:paraId="236D2A24" w14:textId="77777777"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2DF6645F" w14:textId="77777777" w:rsidR="005F7CD6" w:rsidRPr="005F7CD6" w:rsidRDefault="005F7CD6" w:rsidP="00A73F19">
      <w:pPr>
        <w:numPr>
          <w:ilvl w:val="0"/>
          <w:numId w:val="4"/>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менее 20% среднего размера родительской платы за присмотр и уход за детьми на первого ребенка;</w:t>
      </w:r>
    </w:p>
    <w:p w14:paraId="60755A50" w14:textId="77777777" w:rsidR="005F7CD6" w:rsidRPr="005F7CD6" w:rsidRDefault="005F7CD6" w:rsidP="00A73F19">
      <w:pPr>
        <w:numPr>
          <w:ilvl w:val="0"/>
          <w:numId w:val="4"/>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менее 50% размера такой платы на второго ребенка;</w:t>
      </w:r>
    </w:p>
    <w:p w14:paraId="1116AC0C" w14:textId="77777777" w:rsidR="005F7CD6" w:rsidRPr="005F7CD6" w:rsidRDefault="005F7CD6" w:rsidP="00A73F19">
      <w:pPr>
        <w:numPr>
          <w:ilvl w:val="0"/>
          <w:numId w:val="4"/>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менее 70% размера такой платы на третьего ребенка и последующих детей.</w:t>
      </w:r>
    </w:p>
    <w:p w14:paraId="2DD2FAF0" w14:textId="77777777"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Pr="005F7CD6">
        <w:rPr>
          <w:rFonts w:ascii="Times New Roman" w:eastAsia="Times New Roman" w:hAnsi="Times New Roman" w:cs="Times New Roman"/>
          <w:color w:val="1E2120"/>
          <w:sz w:val="28"/>
          <w:szCs w:val="28"/>
          <w:lang w:eastAsia="ru-RU"/>
        </w:rPr>
        <w:br/>
        <w:t>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r w:rsidRPr="005F7CD6">
        <w:rPr>
          <w:rFonts w:ascii="Times New Roman" w:eastAsia="Times New Roman" w:hAnsi="Times New Roman" w:cs="Times New Roman"/>
          <w:color w:val="1E2120"/>
          <w:sz w:val="28"/>
          <w:szCs w:val="28"/>
          <w:lang w:eastAsia="ru-RU"/>
        </w:rPr>
        <w:br/>
      </w:r>
      <w:r w:rsidRPr="005F7CD6">
        <w:rPr>
          <w:rFonts w:ascii="Times New Roman" w:eastAsia="Times New Roman" w:hAnsi="Times New Roman" w:cs="Times New Roman"/>
          <w:color w:val="1E2120"/>
          <w:sz w:val="28"/>
          <w:szCs w:val="28"/>
          <w:lang w:eastAsia="ru-RU"/>
        </w:rPr>
        <w:lastRenderedPageBreak/>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5F7CD6">
        <w:rPr>
          <w:rFonts w:ascii="Times New Roman" w:eastAsia="Times New Roman" w:hAnsi="Times New Roman" w:cs="Times New Roman"/>
          <w:color w:val="1E2120"/>
          <w:sz w:val="28"/>
          <w:szCs w:val="28"/>
          <w:lang w:eastAsia="ru-RU"/>
        </w:rPr>
        <w:br/>
        <w:t>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11F193F8" w14:textId="77777777" w:rsidR="005F7CD6" w:rsidRPr="005F7CD6" w:rsidRDefault="005F7CD6" w:rsidP="006609E0">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9. Сотрудничество с родителями</w:t>
      </w:r>
    </w:p>
    <w:p w14:paraId="7BC64F35"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9.1. Работники детского сада должны сотрудничать с родителями (законными представителями) несовершеннолетних воспитанников.</w:t>
      </w:r>
      <w:r w:rsidRPr="005F7CD6">
        <w:rPr>
          <w:rFonts w:ascii="Times New Roman" w:eastAsia="Times New Roman" w:hAnsi="Times New Roman" w:cs="Times New Roman"/>
          <w:color w:val="1E2120"/>
          <w:sz w:val="28"/>
          <w:szCs w:val="28"/>
          <w:lang w:eastAsia="ru-RU"/>
        </w:rPr>
        <w:b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r w:rsidRPr="005F7CD6">
        <w:rPr>
          <w:rFonts w:ascii="Times New Roman" w:eastAsia="Times New Roman" w:hAnsi="Times New Roman" w:cs="Times New Roman"/>
          <w:color w:val="1E2120"/>
          <w:sz w:val="28"/>
          <w:szCs w:val="28"/>
          <w:lang w:eastAsia="ru-RU"/>
        </w:rPr>
        <w:br/>
      </w:r>
      <w:r w:rsidRPr="00872B8E">
        <w:rPr>
          <w:rFonts w:ascii="Times New Roman" w:eastAsia="Times New Roman" w:hAnsi="Times New Roman" w:cs="Times New Roman"/>
          <w:i/>
          <w:color w:val="1E2120"/>
          <w:sz w:val="28"/>
          <w:szCs w:val="28"/>
          <w:lang w:eastAsia="ru-RU"/>
        </w:rPr>
        <w:t>9.3. Каждый родитель (законный представитель) имеет право:</w:t>
      </w:r>
    </w:p>
    <w:p w14:paraId="01D9945A" w14:textId="77777777" w:rsidR="005F7CD6" w:rsidRPr="005F7CD6" w:rsidRDefault="005F7CD6" w:rsidP="00A73F19">
      <w:pPr>
        <w:numPr>
          <w:ilvl w:val="0"/>
          <w:numId w:val="2"/>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принимать активное участие в образовательной деятельности детского сада;</w:t>
      </w:r>
    </w:p>
    <w:p w14:paraId="131CE9FC" w14:textId="77777777" w:rsidR="005F7CD6" w:rsidRPr="005F7CD6" w:rsidRDefault="005F7CD6" w:rsidP="00A73F19">
      <w:pPr>
        <w:numPr>
          <w:ilvl w:val="0"/>
          <w:numId w:val="2"/>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быть избранным в коллегиальные органы управления детского сада;</w:t>
      </w:r>
    </w:p>
    <w:p w14:paraId="57491F3F" w14:textId="77777777" w:rsidR="005F7CD6" w:rsidRPr="005F7CD6" w:rsidRDefault="005F7CD6" w:rsidP="00A73F19">
      <w:pPr>
        <w:numPr>
          <w:ilvl w:val="0"/>
          <w:numId w:val="2"/>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вносить предложения по работе с несовершеннолетними воспитанниками;</w:t>
      </w:r>
    </w:p>
    <w:p w14:paraId="2B40954C" w14:textId="77777777" w:rsidR="005F7CD6" w:rsidRPr="005F7CD6" w:rsidRDefault="005F7CD6" w:rsidP="00A73F19">
      <w:pPr>
        <w:numPr>
          <w:ilvl w:val="0"/>
          <w:numId w:val="2"/>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получать квалифицированную педагогическую помощь в подходе к ребенку;</w:t>
      </w:r>
    </w:p>
    <w:p w14:paraId="67AC3D2E" w14:textId="77777777" w:rsidR="005F7CD6" w:rsidRPr="005F7CD6" w:rsidRDefault="005F7CD6" w:rsidP="00A73F19">
      <w:pPr>
        <w:numPr>
          <w:ilvl w:val="0"/>
          <w:numId w:val="2"/>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на справедливое решение конфликтов.</w:t>
      </w:r>
    </w:p>
    <w:p w14:paraId="55B3ECDE" w14:textId="77777777"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w:t>
      </w:r>
      <w:r w:rsidRPr="005F7CD6">
        <w:rPr>
          <w:rFonts w:ascii="Times New Roman" w:eastAsia="Times New Roman" w:hAnsi="Times New Roman" w:cs="Times New Roman"/>
          <w:color w:val="1E2120"/>
          <w:sz w:val="28"/>
          <w:szCs w:val="28"/>
          <w:lang w:eastAsia="ru-RU"/>
        </w:rPr>
        <w:br/>
        <w:t>9.5.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7292F4B6" w14:textId="77777777" w:rsidR="005F7CD6" w:rsidRPr="005F7CD6" w:rsidRDefault="005F7CD6" w:rsidP="00A73F19">
      <w:pPr>
        <w:numPr>
          <w:ilvl w:val="0"/>
          <w:numId w:val="1"/>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обсудить их с воспитателями группы;</w:t>
      </w:r>
    </w:p>
    <w:p w14:paraId="0AC2D1D2" w14:textId="77777777" w:rsidR="005F7CD6" w:rsidRPr="005F7CD6" w:rsidRDefault="005F7CD6" w:rsidP="00A73F19">
      <w:pPr>
        <w:numPr>
          <w:ilvl w:val="0"/>
          <w:numId w:val="1"/>
        </w:num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14:paraId="6EF827BF" w14:textId="77777777" w:rsidR="005F7CD6" w:rsidRPr="005F7CD6" w:rsidRDefault="005F7CD6" w:rsidP="006609E0">
      <w:pPr>
        <w:spacing w:after="90" w:line="375" w:lineRule="atLeast"/>
        <w:jc w:val="center"/>
        <w:textAlignment w:val="baseline"/>
        <w:outlineLvl w:val="2"/>
        <w:rPr>
          <w:rFonts w:ascii="Times New Roman" w:eastAsia="Times New Roman" w:hAnsi="Times New Roman" w:cs="Times New Roman"/>
          <w:b/>
          <w:bCs/>
          <w:color w:val="1E2120"/>
          <w:sz w:val="28"/>
          <w:szCs w:val="28"/>
          <w:lang w:eastAsia="ru-RU"/>
        </w:rPr>
      </w:pPr>
      <w:r w:rsidRPr="005F7CD6">
        <w:rPr>
          <w:rFonts w:ascii="Times New Roman" w:eastAsia="Times New Roman" w:hAnsi="Times New Roman" w:cs="Times New Roman"/>
          <w:b/>
          <w:bCs/>
          <w:color w:val="1E2120"/>
          <w:sz w:val="28"/>
          <w:szCs w:val="28"/>
          <w:lang w:eastAsia="ru-RU"/>
        </w:rPr>
        <w:t>10. Заключительные положения</w:t>
      </w:r>
    </w:p>
    <w:p w14:paraId="4119CF03" w14:textId="77777777" w:rsidR="005F7CD6" w:rsidRPr="005F7CD6" w:rsidRDefault="005F7CD6" w:rsidP="005F7CD6">
      <w:pPr>
        <w:spacing w:after="18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 xml:space="preserve">10.1. Настоящие Правила являются локальным нормативным актом ДОУ, принимаются на Педагогическом совете, согласовываются с Родительским </w:t>
      </w:r>
      <w:r w:rsidRPr="005F7CD6">
        <w:rPr>
          <w:rFonts w:ascii="Times New Roman" w:eastAsia="Times New Roman" w:hAnsi="Times New Roman" w:cs="Times New Roman"/>
          <w:color w:val="1E2120"/>
          <w:sz w:val="28"/>
          <w:szCs w:val="28"/>
          <w:lang w:eastAsia="ru-RU"/>
        </w:rPr>
        <w:lastRenderedPageBreak/>
        <w:t>комитетом и утверждаются (либо вводится в действие) приказом заведующего дошкольным образовательным учреждением.</w:t>
      </w:r>
      <w:r w:rsidRPr="005F7CD6">
        <w:rPr>
          <w:rFonts w:ascii="Times New Roman" w:eastAsia="Times New Roman" w:hAnsi="Times New Roman" w:cs="Times New Roman"/>
          <w:color w:val="1E2120"/>
          <w:sz w:val="28"/>
          <w:szCs w:val="28"/>
          <w:lang w:eastAsia="ru-RU"/>
        </w:rPr>
        <w:br/>
        <w:t>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r w:rsidRPr="005F7CD6">
        <w:rPr>
          <w:rFonts w:ascii="Times New Roman" w:eastAsia="Times New Roman" w:hAnsi="Times New Roman" w:cs="Times New Roman"/>
          <w:color w:val="1E2120"/>
          <w:sz w:val="28"/>
          <w:szCs w:val="28"/>
          <w:lang w:eastAsia="ru-RU"/>
        </w:rPr>
        <w:b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w:t>
      </w:r>
      <w:r w:rsidRPr="005F7CD6">
        <w:rPr>
          <w:rFonts w:ascii="Times New Roman" w:eastAsia="Times New Roman" w:hAnsi="Times New Roman" w:cs="Times New Roman"/>
          <w:color w:val="1E2120"/>
          <w:sz w:val="28"/>
          <w:szCs w:val="28"/>
          <w:lang w:eastAsia="ru-RU"/>
        </w:rPr>
        <w:b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16276D0D"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872B8E">
        <w:rPr>
          <w:rFonts w:ascii="Times New Roman" w:eastAsia="Times New Roman" w:hAnsi="Times New Roman" w:cs="Times New Roman"/>
          <w:i/>
          <w:iCs/>
          <w:color w:val="1E2120"/>
          <w:sz w:val="28"/>
          <w:szCs w:val="28"/>
          <w:lang w:eastAsia="ru-RU"/>
        </w:rPr>
        <w:t>Принято на Родительском комитете</w:t>
      </w:r>
    </w:p>
    <w:p w14:paraId="018F3FBA"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872B8E">
        <w:rPr>
          <w:rFonts w:ascii="Times New Roman" w:eastAsia="Times New Roman" w:hAnsi="Times New Roman" w:cs="Times New Roman"/>
          <w:i/>
          <w:iCs/>
          <w:color w:val="1E2120"/>
          <w:sz w:val="28"/>
          <w:szCs w:val="28"/>
          <w:lang w:eastAsia="ru-RU"/>
        </w:rPr>
        <w:t>Протокол от ___.____. 202__ г. № _____</w:t>
      </w:r>
    </w:p>
    <w:p w14:paraId="6F8C784B"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r w:rsidRPr="005F7CD6">
        <w:rPr>
          <w:rFonts w:ascii="Times New Roman" w:eastAsia="Times New Roman" w:hAnsi="Times New Roman" w:cs="Times New Roman"/>
          <w:color w:val="1E2120"/>
          <w:sz w:val="28"/>
          <w:szCs w:val="28"/>
          <w:lang w:eastAsia="ru-RU"/>
        </w:rPr>
        <w:t> </w:t>
      </w:r>
    </w:p>
    <w:p w14:paraId="7AEFB826" w14:textId="77777777" w:rsidR="005F7CD6" w:rsidRPr="005F7CD6" w:rsidRDefault="005F7CD6" w:rsidP="005F7CD6">
      <w:pPr>
        <w:spacing w:after="0" w:line="351" w:lineRule="atLeast"/>
        <w:jc w:val="both"/>
        <w:textAlignment w:val="baseline"/>
        <w:rPr>
          <w:rFonts w:ascii="Times New Roman" w:eastAsia="Times New Roman" w:hAnsi="Times New Roman" w:cs="Times New Roman"/>
          <w:color w:val="1E2120"/>
          <w:sz w:val="28"/>
          <w:szCs w:val="28"/>
          <w:lang w:eastAsia="ru-RU"/>
        </w:rPr>
      </w:pPr>
    </w:p>
    <w:p w14:paraId="59788C8E" w14:textId="77777777" w:rsidR="000128F3" w:rsidRDefault="000128F3"/>
    <w:sectPr w:rsidR="000128F3" w:rsidSect="000128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374FB" w14:textId="77777777" w:rsidR="00207D7B" w:rsidRDefault="00207D7B" w:rsidP="002C3746">
      <w:pPr>
        <w:spacing w:after="0" w:line="240" w:lineRule="auto"/>
      </w:pPr>
      <w:r>
        <w:separator/>
      </w:r>
    </w:p>
  </w:endnote>
  <w:endnote w:type="continuationSeparator" w:id="0">
    <w:p w14:paraId="247F40CB" w14:textId="77777777" w:rsidR="00207D7B" w:rsidRDefault="00207D7B" w:rsidP="002C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E793" w14:textId="77777777" w:rsidR="00207D7B" w:rsidRDefault="00207D7B" w:rsidP="002C3746">
      <w:pPr>
        <w:spacing w:after="0" w:line="240" w:lineRule="auto"/>
      </w:pPr>
      <w:r>
        <w:separator/>
      </w:r>
    </w:p>
  </w:footnote>
  <w:footnote w:type="continuationSeparator" w:id="0">
    <w:p w14:paraId="4E11B06F" w14:textId="77777777" w:rsidR="00207D7B" w:rsidRDefault="00207D7B" w:rsidP="002C3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53A58"/>
    <w:multiLevelType w:val="multilevel"/>
    <w:tmpl w:val="133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028A7"/>
    <w:multiLevelType w:val="multilevel"/>
    <w:tmpl w:val="A18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82E57"/>
    <w:multiLevelType w:val="multilevel"/>
    <w:tmpl w:val="FE74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6A00EE"/>
    <w:multiLevelType w:val="multilevel"/>
    <w:tmpl w:val="91C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72B98"/>
    <w:multiLevelType w:val="multilevel"/>
    <w:tmpl w:val="4160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2512A6"/>
    <w:multiLevelType w:val="multilevel"/>
    <w:tmpl w:val="5EB6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0D75F9"/>
    <w:multiLevelType w:val="multilevel"/>
    <w:tmpl w:val="4E96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BB7552"/>
    <w:multiLevelType w:val="multilevel"/>
    <w:tmpl w:val="26F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340DE"/>
    <w:multiLevelType w:val="multilevel"/>
    <w:tmpl w:val="938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B80229"/>
    <w:multiLevelType w:val="multilevel"/>
    <w:tmpl w:val="36EC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C44263"/>
    <w:multiLevelType w:val="multilevel"/>
    <w:tmpl w:val="0A10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E42096"/>
    <w:multiLevelType w:val="hybridMultilevel"/>
    <w:tmpl w:val="84427C4C"/>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1D08B5"/>
    <w:multiLevelType w:val="multilevel"/>
    <w:tmpl w:val="7FC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A3AF0"/>
    <w:multiLevelType w:val="multilevel"/>
    <w:tmpl w:val="9968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B56633"/>
    <w:multiLevelType w:val="multilevel"/>
    <w:tmpl w:val="F80E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CA5532"/>
    <w:multiLevelType w:val="multilevel"/>
    <w:tmpl w:val="71AC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00B0A"/>
    <w:multiLevelType w:val="multilevel"/>
    <w:tmpl w:val="5950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5C7C88"/>
    <w:multiLevelType w:val="multilevel"/>
    <w:tmpl w:val="8A9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673CA7"/>
    <w:multiLevelType w:val="multilevel"/>
    <w:tmpl w:val="293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7B66B8"/>
    <w:multiLevelType w:val="multilevel"/>
    <w:tmpl w:val="FE1A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1F7C23"/>
    <w:multiLevelType w:val="hybridMultilevel"/>
    <w:tmpl w:val="433CA800"/>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9328A8"/>
    <w:multiLevelType w:val="multilevel"/>
    <w:tmpl w:val="C7CE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6"/>
  </w:num>
  <w:num w:numId="4">
    <w:abstractNumId w:val="17"/>
  </w:num>
  <w:num w:numId="5">
    <w:abstractNumId w:val="20"/>
  </w:num>
  <w:num w:numId="6">
    <w:abstractNumId w:val="3"/>
  </w:num>
  <w:num w:numId="7">
    <w:abstractNumId w:val="5"/>
  </w:num>
  <w:num w:numId="8">
    <w:abstractNumId w:val="2"/>
  </w:num>
  <w:num w:numId="9">
    <w:abstractNumId w:val="8"/>
  </w:num>
  <w:num w:numId="10">
    <w:abstractNumId w:val="11"/>
  </w:num>
  <w:num w:numId="11">
    <w:abstractNumId w:val="16"/>
  </w:num>
  <w:num w:numId="12">
    <w:abstractNumId w:val="21"/>
  </w:num>
  <w:num w:numId="13">
    <w:abstractNumId w:val="18"/>
  </w:num>
  <w:num w:numId="14">
    <w:abstractNumId w:val="19"/>
  </w:num>
  <w:num w:numId="15">
    <w:abstractNumId w:val="7"/>
  </w:num>
  <w:num w:numId="16">
    <w:abstractNumId w:val="13"/>
  </w:num>
  <w:num w:numId="17">
    <w:abstractNumId w:val="14"/>
  </w:num>
  <w:num w:numId="18">
    <w:abstractNumId w:val="12"/>
  </w:num>
  <w:num w:numId="19">
    <w:abstractNumId w:val="4"/>
  </w:num>
  <w:num w:numId="20">
    <w:abstractNumId w:val="1"/>
  </w:num>
  <w:num w:numId="21">
    <w:abstractNumId w:val="0"/>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D6"/>
    <w:rsid w:val="000128F3"/>
    <w:rsid w:val="00207D7B"/>
    <w:rsid w:val="002C3746"/>
    <w:rsid w:val="002F520C"/>
    <w:rsid w:val="003D5A2C"/>
    <w:rsid w:val="005F7CD6"/>
    <w:rsid w:val="006609E0"/>
    <w:rsid w:val="006964D0"/>
    <w:rsid w:val="00872B8E"/>
    <w:rsid w:val="00927505"/>
    <w:rsid w:val="00A73F19"/>
    <w:rsid w:val="00CF1541"/>
    <w:rsid w:val="00E8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5299"/>
  <w15:docId w15:val="{29B6CDBA-CDEC-4CF7-9C4E-BABA4DDB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8F3"/>
  </w:style>
  <w:style w:type="paragraph" w:styleId="1">
    <w:name w:val="heading 1"/>
    <w:basedOn w:val="a"/>
    <w:link w:val="10"/>
    <w:uiPriority w:val="9"/>
    <w:qFormat/>
    <w:rsid w:val="005F7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7C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7C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C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7C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7CD6"/>
    <w:rPr>
      <w:rFonts w:ascii="Times New Roman" w:eastAsia="Times New Roman" w:hAnsi="Times New Roman" w:cs="Times New Roman"/>
      <w:b/>
      <w:bCs/>
      <w:sz w:val="27"/>
      <w:szCs w:val="27"/>
      <w:lang w:eastAsia="ru-RU"/>
    </w:rPr>
  </w:style>
  <w:style w:type="character" w:customStyle="1" w:styleId="views-field">
    <w:name w:val="views-field"/>
    <w:basedOn w:val="a0"/>
    <w:rsid w:val="005F7CD6"/>
  </w:style>
  <w:style w:type="character" w:customStyle="1" w:styleId="views-label">
    <w:name w:val="views-label"/>
    <w:basedOn w:val="a0"/>
    <w:rsid w:val="005F7CD6"/>
  </w:style>
  <w:style w:type="character" w:customStyle="1" w:styleId="field-content">
    <w:name w:val="field-content"/>
    <w:basedOn w:val="a0"/>
    <w:rsid w:val="005F7CD6"/>
  </w:style>
  <w:style w:type="character" w:styleId="a3">
    <w:name w:val="Hyperlink"/>
    <w:basedOn w:val="a0"/>
    <w:uiPriority w:val="99"/>
    <w:semiHidden/>
    <w:unhideWhenUsed/>
    <w:rsid w:val="005F7CD6"/>
    <w:rPr>
      <w:color w:val="0000FF"/>
      <w:u w:val="single"/>
    </w:rPr>
  </w:style>
  <w:style w:type="character" w:styleId="a4">
    <w:name w:val="FollowedHyperlink"/>
    <w:basedOn w:val="a0"/>
    <w:uiPriority w:val="99"/>
    <w:semiHidden/>
    <w:unhideWhenUsed/>
    <w:rsid w:val="005F7CD6"/>
    <w:rPr>
      <w:color w:val="800080"/>
      <w:u w:val="single"/>
    </w:rPr>
  </w:style>
  <w:style w:type="character" w:customStyle="1" w:styleId="uc-price">
    <w:name w:val="uc-price"/>
    <w:basedOn w:val="a0"/>
    <w:rsid w:val="005F7CD6"/>
  </w:style>
  <w:style w:type="paragraph" w:styleId="z-">
    <w:name w:val="HTML Top of Form"/>
    <w:basedOn w:val="a"/>
    <w:next w:val="a"/>
    <w:link w:val="z-0"/>
    <w:hidden/>
    <w:uiPriority w:val="99"/>
    <w:semiHidden/>
    <w:unhideWhenUsed/>
    <w:rsid w:val="005F7C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F7CD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F7C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F7CD6"/>
    <w:rPr>
      <w:rFonts w:ascii="Arial" w:eastAsia="Times New Roman" w:hAnsi="Arial" w:cs="Arial"/>
      <w:vanish/>
      <w:sz w:val="16"/>
      <w:szCs w:val="16"/>
      <w:lang w:eastAsia="ru-RU"/>
    </w:rPr>
  </w:style>
  <w:style w:type="paragraph" w:styleId="a5">
    <w:name w:val="Normal (Web)"/>
    <w:basedOn w:val="a"/>
    <w:uiPriority w:val="99"/>
    <w:semiHidden/>
    <w:unhideWhenUsed/>
    <w:rsid w:val="005F7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F7CD6"/>
    <w:rPr>
      <w:b/>
      <w:bCs/>
    </w:rPr>
  </w:style>
  <w:style w:type="character" w:customStyle="1" w:styleId="text-download">
    <w:name w:val="text-download"/>
    <w:basedOn w:val="a0"/>
    <w:rsid w:val="005F7CD6"/>
  </w:style>
  <w:style w:type="character" w:styleId="a7">
    <w:name w:val="Emphasis"/>
    <w:basedOn w:val="a0"/>
    <w:uiPriority w:val="20"/>
    <w:qFormat/>
    <w:rsid w:val="005F7CD6"/>
    <w:rPr>
      <w:i/>
      <w:iCs/>
    </w:rPr>
  </w:style>
  <w:style w:type="character" w:customStyle="1" w:styleId="sn-icon">
    <w:name w:val="sn-icon"/>
    <w:basedOn w:val="a0"/>
    <w:rsid w:val="005F7CD6"/>
  </w:style>
  <w:style w:type="paragraph" w:customStyle="1" w:styleId="copyright">
    <w:name w:val="copyright"/>
    <w:basedOn w:val="a"/>
    <w:rsid w:val="005F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F7C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CD6"/>
    <w:rPr>
      <w:rFonts w:ascii="Tahoma" w:hAnsi="Tahoma" w:cs="Tahoma"/>
      <w:sz w:val="16"/>
      <w:szCs w:val="16"/>
    </w:rPr>
  </w:style>
  <w:style w:type="paragraph" w:styleId="aa">
    <w:name w:val="List Paragraph"/>
    <w:basedOn w:val="a"/>
    <w:uiPriority w:val="34"/>
    <w:qFormat/>
    <w:rsid w:val="005F7CD6"/>
    <w:pPr>
      <w:ind w:left="720"/>
      <w:contextualSpacing/>
    </w:pPr>
  </w:style>
  <w:style w:type="paragraph" w:styleId="ab">
    <w:name w:val="No Spacing"/>
    <w:uiPriority w:val="1"/>
    <w:qFormat/>
    <w:rsid w:val="00872B8E"/>
    <w:pPr>
      <w:spacing w:after="0" w:line="240" w:lineRule="auto"/>
    </w:pPr>
  </w:style>
  <w:style w:type="paragraph" w:styleId="ac">
    <w:name w:val="header"/>
    <w:basedOn w:val="a"/>
    <w:link w:val="ad"/>
    <w:uiPriority w:val="99"/>
    <w:unhideWhenUsed/>
    <w:rsid w:val="002C374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3746"/>
  </w:style>
  <w:style w:type="paragraph" w:styleId="ae">
    <w:name w:val="footer"/>
    <w:basedOn w:val="a"/>
    <w:link w:val="af"/>
    <w:uiPriority w:val="99"/>
    <w:unhideWhenUsed/>
    <w:rsid w:val="002C374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706777">
      <w:bodyDiv w:val="1"/>
      <w:marLeft w:val="0"/>
      <w:marRight w:val="0"/>
      <w:marTop w:val="0"/>
      <w:marBottom w:val="0"/>
      <w:divBdr>
        <w:top w:val="none" w:sz="0" w:space="0" w:color="auto"/>
        <w:left w:val="none" w:sz="0" w:space="0" w:color="auto"/>
        <w:bottom w:val="none" w:sz="0" w:space="0" w:color="auto"/>
        <w:right w:val="none" w:sz="0" w:space="0" w:color="auto"/>
      </w:divBdr>
      <w:divsChild>
        <w:div w:id="1431704163">
          <w:marLeft w:val="0"/>
          <w:marRight w:val="0"/>
          <w:marTop w:val="75"/>
          <w:marBottom w:val="75"/>
          <w:divBdr>
            <w:top w:val="none" w:sz="0" w:space="0" w:color="auto"/>
            <w:left w:val="none" w:sz="0" w:space="0" w:color="auto"/>
            <w:bottom w:val="none" w:sz="0" w:space="0" w:color="auto"/>
            <w:right w:val="none" w:sz="0" w:space="0" w:color="auto"/>
          </w:divBdr>
          <w:divsChild>
            <w:div w:id="472914800">
              <w:marLeft w:val="0"/>
              <w:marRight w:val="0"/>
              <w:marTop w:val="0"/>
              <w:marBottom w:val="0"/>
              <w:divBdr>
                <w:top w:val="none" w:sz="0" w:space="0" w:color="auto"/>
                <w:left w:val="none" w:sz="0" w:space="0" w:color="auto"/>
                <w:bottom w:val="none" w:sz="0" w:space="0" w:color="auto"/>
                <w:right w:val="none" w:sz="0" w:space="0" w:color="auto"/>
              </w:divBdr>
              <w:divsChild>
                <w:div w:id="582836611">
                  <w:marLeft w:val="0"/>
                  <w:marRight w:val="0"/>
                  <w:marTop w:val="75"/>
                  <w:marBottom w:val="397"/>
                  <w:divBdr>
                    <w:top w:val="none" w:sz="0" w:space="0" w:color="auto"/>
                    <w:left w:val="none" w:sz="0" w:space="0" w:color="auto"/>
                    <w:bottom w:val="none" w:sz="0" w:space="0" w:color="auto"/>
                    <w:right w:val="none" w:sz="0" w:space="0" w:color="auto"/>
                  </w:divBdr>
                  <w:divsChild>
                    <w:div w:id="601692436">
                      <w:marLeft w:val="0"/>
                      <w:marRight w:val="0"/>
                      <w:marTop w:val="0"/>
                      <w:marBottom w:val="0"/>
                      <w:divBdr>
                        <w:top w:val="none" w:sz="0" w:space="0" w:color="auto"/>
                        <w:left w:val="none" w:sz="0" w:space="0" w:color="auto"/>
                        <w:bottom w:val="none" w:sz="0" w:space="0" w:color="auto"/>
                        <w:right w:val="none" w:sz="0" w:space="0" w:color="auto"/>
                      </w:divBdr>
                      <w:divsChild>
                        <w:div w:id="1535386876">
                          <w:marLeft w:val="0"/>
                          <w:marRight w:val="0"/>
                          <w:marTop w:val="0"/>
                          <w:marBottom w:val="0"/>
                          <w:divBdr>
                            <w:top w:val="none" w:sz="0" w:space="0" w:color="auto"/>
                            <w:left w:val="none" w:sz="0" w:space="0" w:color="auto"/>
                            <w:bottom w:val="none" w:sz="0" w:space="0" w:color="auto"/>
                            <w:right w:val="none" w:sz="0" w:space="0" w:color="auto"/>
                          </w:divBdr>
                          <w:divsChild>
                            <w:div w:id="1621061769">
                              <w:marLeft w:val="0"/>
                              <w:marRight w:val="0"/>
                              <w:marTop w:val="0"/>
                              <w:marBottom w:val="0"/>
                              <w:divBdr>
                                <w:top w:val="none" w:sz="0" w:space="0" w:color="auto"/>
                                <w:left w:val="none" w:sz="0" w:space="0" w:color="auto"/>
                                <w:bottom w:val="none" w:sz="0" w:space="0" w:color="auto"/>
                                <w:right w:val="none" w:sz="0" w:space="0" w:color="auto"/>
                              </w:divBdr>
                              <w:divsChild>
                                <w:div w:id="1386441790">
                                  <w:marLeft w:val="0"/>
                                  <w:marRight w:val="0"/>
                                  <w:marTop w:val="0"/>
                                  <w:marBottom w:val="120"/>
                                  <w:divBdr>
                                    <w:top w:val="none" w:sz="0" w:space="0" w:color="auto"/>
                                    <w:left w:val="none" w:sz="0" w:space="0" w:color="auto"/>
                                    <w:bottom w:val="none" w:sz="0" w:space="0" w:color="auto"/>
                                    <w:right w:val="none" w:sz="0" w:space="0" w:color="auto"/>
                                  </w:divBdr>
                                  <w:divsChild>
                                    <w:div w:id="2035418248">
                                      <w:marLeft w:val="0"/>
                                      <w:marRight w:val="0"/>
                                      <w:marTop w:val="0"/>
                                      <w:marBottom w:val="0"/>
                                      <w:divBdr>
                                        <w:top w:val="none" w:sz="0" w:space="0" w:color="auto"/>
                                        <w:left w:val="none" w:sz="0" w:space="0" w:color="auto"/>
                                        <w:bottom w:val="none" w:sz="0" w:space="0" w:color="auto"/>
                                        <w:right w:val="none" w:sz="0" w:space="0" w:color="auto"/>
                                      </w:divBdr>
                                      <w:divsChild>
                                        <w:div w:id="386270962">
                                          <w:marLeft w:val="0"/>
                                          <w:marRight w:val="0"/>
                                          <w:marTop w:val="0"/>
                                          <w:marBottom w:val="0"/>
                                          <w:divBdr>
                                            <w:top w:val="none" w:sz="0" w:space="0" w:color="auto"/>
                                            <w:left w:val="none" w:sz="0" w:space="0" w:color="auto"/>
                                            <w:bottom w:val="none" w:sz="0" w:space="0" w:color="auto"/>
                                            <w:right w:val="none" w:sz="0" w:space="0" w:color="auto"/>
                                          </w:divBdr>
                                          <w:divsChild>
                                            <w:div w:id="1701324086">
                                              <w:marLeft w:val="0"/>
                                              <w:marRight w:val="0"/>
                                              <w:marTop w:val="0"/>
                                              <w:marBottom w:val="0"/>
                                              <w:divBdr>
                                                <w:top w:val="none" w:sz="0" w:space="0" w:color="auto"/>
                                                <w:left w:val="none" w:sz="0" w:space="0" w:color="auto"/>
                                                <w:bottom w:val="none" w:sz="0" w:space="0" w:color="auto"/>
                                                <w:right w:val="none" w:sz="0" w:space="0" w:color="auto"/>
                                              </w:divBdr>
                                              <w:divsChild>
                                                <w:div w:id="708258812">
                                                  <w:marLeft w:val="0"/>
                                                  <w:marRight w:val="0"/>
                                                  <w:marTop w:val="0"/>
                                                  <w:marBottom w:val="0"/>
                                                  <w:divBdr>
                                                    <w:top w:val="none" w:sz="0" w:space="0" w:color="auto"/>
                                                    <w:left w:val="none" w:sz="0" w:space="0" w:color="auto"/>
                                                    <w:bottom w:val="none" w:sz="0" w:space="0" w:color="auto"/>
                                                    <w:right w:val="none" w:sz="0" w:space="0" w:color="auto"/>
                                                  </w:divBdr>
                                                  <w:divsChild>
                                                    <w:div w:id="617033485">
                                                      <w:marLeft w:val="0"/>
                                                      <w:marRight w:val="0"/>
                                                      <w:marTop w:val="0"/>
                                                      <w:marBottom w:val="0"/>
                                                      <w:divBdr>
                                                        <w:top w:val="none" w:sz="0" w:space="0" w:color="auto"/>
                                                        <w:left w:val="none" w:sz="0" w:space="0" w:color="auto"/>
                                                        <w:bottom w:val="none" w:sz="0" w:space="0" w:color="auto"/>
                                                        <w:right w:val="none" w:sz="0" w:space="0" w:color="auto"/>
                                                      </w:divBdr>
                                                      <w:divsChild>
                                                        <w:div w:id="9696305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5470">
                                  <w:marLeft w:val="0"/>
                                  <w:marRight w:val="0"/>
                                  <w:marTop w:val="0"/>
                                  <w:marBottom w:val="0"/>
                                  <w:divBdr>
                                    <w:top w:val="none" w:sz="0" w:space="0" w:color="auto"/>
                                    <w:left w:val="none" w:sz="0" w:space="0" w:color="auto"/>
                                    <w:bottom w:val="none" w:sz="0" w:space="0" w:color="auto"/>
                                    <w:right w:val="none" w:sz="0" w:space="0" w:color="auto"/>
                                  </w:divBdr>
                                  <w:divsChild>
                                    <w:div w:id="965819696">
                                      <w:marLeft w:val="0"/>
                                      <w:marRight w:val="0"/>
                                      <w:marTop w:val="0"/>
                                      <w:marBottom w:val="0"/>
                                      <w:divBdr>
                                        <w:top w:val="none" w:sz="0" w:space="0" w:color="auto"/>
                                        <w:left w:val="none" w:sz="0" w:space="0" w:color="auto"/>
                                        <w:bottom w:val="none" w:sz="0" w:space="0" w:color="auto"/>
                                        <w:right w:val="none" w:sz="0" w:space="0" w:color="auto"/>
                                      </w:divBdr>
                                      <w:divsChild>
                                        <w:div w:id="2069840398">
                                          <w:marLeft w:val="0"/>
                                          <w:marRight w:val="0"/>
                                          <w:marTop w:val="0"/>
                                          <w:marBottom w:val="0"/>
                                          <w:divBdr>
                                            <w:top w:val="none" w:sz="0" w:space="0" w:color="auto"/>
                                            <w:left w:val="none" w:sz="0" w:space="0" w:color="auto"/>
                                            <w:bottom w:val="none" w:sz="0" w:space="0" w:color="auto"/>
                                            <w:right w:val="none" w:sz="0" w:space="0" w:color="auto"/>
                                          </w:divBdr>
                                          <w:divsChild>
                                            <w:div w:id="152307539">
                                              <w:marLeft w:val="0"/>
                                              <w:marRight w:val="0"/>
                                              <w:marTop w:val="0"/>
                                              <w:marBottom w:val="0"/>
                                              <w:divBdr>
                                                <w:top w:val="none" w:sz="0" w:space="0" w:color="auto"/>
                                                <w:left w:val="none" w:sz="0" w:space="0" w:color="auto"/>
                                                <w:bottom w:val="none" w:sz="0" w:space="0" w:color="auto"/>
                                                <w:right w:val="none" w:sz="0" w:space="0" w:color="auto"/>
                                              </w:divBdr>
                                              <w:divsChild>
                                                <w:div w:id="1389768357">
                                                  <w:marLeft w:val="0"/>
                                                  <w:marRight w:val="0"/>
                                                  <w:marTop w:val="0"/>
                                                  <w:marBottom w:val="0"/>
                                                  <w:divBdr>
                                                    <w:top w:val="none" w:sz="0" w:space="0" w:color="auto"/>
                                                    <w:left w:val="none" w:sz="0" w:space="0" w:color="auto"/>
                                                    <w:bottom w:val="none" w:sz="0" w:space="0" w:color="auto"/>
                                                    <w:right w:val="none" w:sz="0" w:space="0" w:color="auto"/>
                                                  </w:divBdr>
                                                  <w:divsChild>
                                                    <w:div w:id="1397244161">
                                                      <w:marLeft w:val="0"/>
                                                      <w:marRight w:val="0"/>
                                                      <w:marTop w:val="0"/>
                                                      <w:marBottom w:val="0"/>
                                                      <w:divBdr>
                                                        <w:top w:val="none" w:sz="0" w:space="0" w:color="auto"/>
                                                        <w:left w:val="none" w:sz="0" w:space="0" w:color="auto"/>
                                                        <w:bottom w:val="none" w:sz="0" w:space="0" w:color="auto"/>
                                                        <w:right w:val="none" w:sz="0" w:space="0" w:color="auto"/>
                                                      </w:divBdr>
                                                      <w:divsChild>
                                                        <w:div w:id="258369589">
                                                          <w:marLeft w:val="0"/>
                                                          <w:marRight w:val="0"/>
                                                          <w:marTop w:val="0"/>
                                                          <w:marBottom w:val="0"/>
                                                          <w:divBdr>
                                                            <w:top w:val="none" w:sz="0" w:space="0" w:color="auto"/>
                                                            <w:left w:val="none" w:sz="0" w:space="0" w:color="auto"/>
                                                            <w:bottom w:val="none" w:sz="0" w:space="0" w:color="auto"/>
                                                            <w:right w:val="none" w:sz="0" w:space="0" w:color="auto"/>
                                                          </w:divBdr>
                                                          <w:divsChild>
                                                            <w:div w:id="1883202194">
                                                              <w:marLeft w:val="0"/>
                                                              <w:marRight w:val="0"/>
                                                              <w:marTop w:val="0"/>
                                                              <w:marBottom w:val="0"/>
                                                              <w:divBdr>
                                                                <w:top w:val="none" w:sz="0" w:space="0" w:color="auto"/>
                                                                <w:left w:val="none" w:sz="0" w:space="0" w:color="auto"/>
                                                                <w:bottom w:val="none" w:sz="0" w:space="0" w:color="auto"/>
                                                                <w:right w:val="none" w:sz="0" w:space="0" w:color="auto"/>
                                                              </w:divBdr>
                                                              <w:divsChild>
                                                                <w:div w:id="1658802538">
                                                                  <w:marLeft w:val="0"/>
                                                                  <w:marRight w:val="0"/>
                                                                  <w:marTop w:val="0"/>
                                                                  <w:marBottom w:val="0"/>
                                                                  <w:divBdr>
                                                                    <w:top w:val="none" w:sz="0" w:space="0" w:color="auto"/>
                                                                    <w:left w:val="none" w:sz="0" w:space="0" w:color="auto"/>
                                                                    <w:bottom w:val="none" w:sz="0" w:space="0" w:color="auto"/>
                                                                    <w:right w:val="none" w:sz="0" w:space="0" w:color="auto"/>
                                                                  </w:divBdr>
                                                                  <w:divsChild>
                                                                    <w:div w:id="1689675429">
                                                                      <w:marLeft w:val="0"/>
                                                                      <w:marRight w:val="0"/>
                                                                      <w:marTop w:val="0"/>
                                                                      <w:marBottom w:val="0"/>
                                                                      <w:divBdr>
                                                                        <w:top w:val="none" w:sz="0" w:space="0" w:color="auto"/>
                                                                        <w:left w:val="none" w:sz="0" w:space="0" w:color="auto"/>
                                                                        <w:bottom w:val="none" w:sz="0" w:space="0" w:color="auto"/>
                                                                        <w:right w:val="none" w:sz="0" w:space="0" w:color="auto"/>
                                                                      </w:divBdr>
                                                                      <w:divsChild>
                                                                        <w:div w:id="1008797205">
                                                                          <w:marLeft w:val="0"/>
                                                                          <w:marRight w:val="0"/>
                                                                          <w:marTop w:val="0"/>
                                                                          <w:marBottom w:val="0"/>
                                                                          <w:divBdr>
                                                                            <w:top w:val="none" w:sz="0" w:space="0" w:color="auto"/>
                                                                            <w:left w:val="none" w:sz="0" w:space="0" w:color="auto"/>
                                                                            <w:bottom w:val="none" w:sz="0" w:space="0" w:color="auto"/>
                                                                            <w:right w:val="none" w:sz="0" w:space="0" w:color="auto"/>
                                                                          </w:divBdr>
                                                                        </w:div>
                                                                        <w:div w:id="18700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5448">
                                      <w:marLeft w:val="0"/>
                                      <w:marRight w:val="0"/>
                                      <w:marTop w:val="0"/>
                                      <w:marBottom w:val="0"/>
                                      <w:divBdr>
                                        <w:top w:val="none" w:sz="0" w:space="0" w:color="auto"/>
                                        <w:left w:val="none" w:sz="0" w:space="0" w:color="auto"/>
                                        <w:bottom w:val="none" w:sz="0" w:space="0" w:color="auto"/>
                                        <w:right w:val="none" w:sz="0" w:space="0" w:color="auto"/>
                                      </w:divBdr>
                                      <w:divsChild>
                                        <w:div w:id="265235296">
                                          <w:marLeft w:val="0"/>
                                          <w:marRight w:val="0"/>
                                          <w:marTop w:val="0"/>
                                          <w:marBottom w:val="0"/>
                                          <w:divBdr>
                                            <w:top w:val="none" w:sz="0" w:space="0" w:color="auto"/>
                                            <w:left w:val="none" w:sz="0" w:space="0" w:color="auto"/>
                                            <w:bottom w:val="none" w:sz="0" w:space="0" w:color="auto"/>
                                            <w:right w:val="none" w:sz="0" w:space="0" w:color="auto"/>
                                          </w:divBdr>
                                          <w:divsChild>
                                            <w:div w:id="511913130">
                                              <w:marLeft w:val="0"/>
                                              <w:marRight w:val="0"/>
                                              <w:marTop w:val="0"/>
                                              <w:marBottom w:val="0"/>
                                              <w:divBdr>
                                                <w:top w:val="none" w:sz="0" w:space="0" w:color="auto"/>
                                                <w:left w:val="none" w:sz="0" w:space="0" w:color="auto"/>
                                                <w:bottom w:val="none" w:sz="0" w:space="0" w:color="auto"/>
                                                <w:right w:val="none" w:sz="0" w:space="0" w:color="auto"/>
                                              </w:divBdr>
                                              <w:divsChild>
                                                <w:div w:id="922681389">
                                                  <w:marLeft w:val="0"/>
                                                  <w:marRight w:val="0"/>
                                                  <w:marTop w:val="0"/>
                                                  <w:marBottom w:val="0"/>
                                                  <w:divBdr>
                                                    <w:top w:val="none" w:sz="0" w:space="0" w:color="auto"/>
                                                    <w:left w:val="none" w:sz="0" w:space="0" w:color="auto"/>
                                                    <w:bottom w:val="none" w:sz="0" w:space="0" w:color="auto"/>
                                                    <w:right w:val="none" w:sz="0" w:space="0" w:color="auto"/>
                                                  </w:divBdr>
                                                  <w:divsChild>
                                                    <w:div w:id="2022705221">
                                                      <w:marLeft w:val="0"/>
                                                      <w:marRight w:val="0"/>
                                                      <w:marTop w:val="0"/>
                                                      <w:marBottom w:val="0"/>
                                                      <w:divBdr>
                                                        <w:top w:val="none" w:sz="0" w:space="0" w:color="auto"/>
                                                        <w:left w:val="none" w:sz="0" w:space="0" w:color="auto"/>
                                                        <w:bottom w:val="none" w:sz="0" w:space="0" w:color="auto"/>
                                                        <w:right w:val="none" w:sz="0" w:space="0" w:color="auto"/>
                                                      </w:divBdr>
                                                    </w:div>
                                                  </w:divsChild>
                                                </w:div>
                                                <w:div w:id="971861418">
                                                  <w:marLeft w:val="0"/>
                                                  <w:marRight w:val="0"/>
                                                  <w:marTop w:val="0"/>
                                                  <w:marBottom w:val="0"/>
                                                  <w:divBdr>
                                                    <w:top w:val="none" w:sz="0" w:space="0" w:color="auto"/>
                                                    <w:left w:val="none" w:sz="0" w:space="0" w:color="auto"/>
                                                    <w:bottom w:val="none" w:sz="0" w:space="0" w:color="auto"/>
                                                    <w:right w:val="none" w:sz="0" w:space="0" w:color="auto"/>
                                                  </w:divBdr>
                                                  <w:divsChild>
                                                    <w:div w:id="1367868157">
                                                      <w:marLeft w:val="0"/>
                                                      <w:marRight w:val="0"/>
                                                      <w:marTop w:val="0"/>
                                                      <w:marBottom w:val="0"/>
                                                      <w:divBdr>
                                                        <w:top w:val="none" w:sz="0" w:space="0" w:color="auto"/>
                                                        <w:left w:val="none" w:sz="0" w:space="0" w:color="auto"/>
                                                        <w:bottom w:val="none" w:sz="0" w:space="0" w:color="auto"/>
                                                        <w:right w:val="none" w:sz="0" w:space="0" w:color="auto"/>
                                                      </w:divBdr>
                                                    </w:div>
                                                  </w:divsChild>
                                                </w:div>
                                                <w:div w:id="1943881503">
                                                  <w:marLeft w:val="0"/>
                                                  <w:marRight w:val="0"/>
                                                  <w:marTop w:val="0"/>
                                                  <w:marBottom w:val="0"/>
                                                  <w:divBdr>
                                                    <w:top w:val="none" w:sz="0" w:space="0" w:color="auto"/>
                                                    <w:left w:val="none" w:sz="0" w:space="0" w:color="auto"/>
                                                    <w:bottom w:val="none" w:sz="0" w:space="0" w:color="auto"/>
                                                    <w:right w:val="none" w:sz="0" w:space="0" w:color="auto"/>
                                                  </w:divBdr>
                                                  <w:divsChild>
                                                    <w:div w:id="1014111060">
                                                      <w:marLeft w:val="0"/>
                                                      <w:marRight w:val="0"/>
                                                      <w:marTop w:val="0"/>
                                                      <w:marBottom w:val="0"/>
                                                      <w:divBdr>
                                                        <w:top w:val="none" w:sz="0" w:space="0" w:color="auto"/>
                                                        <w:left w:val="none" w:sz="0" w:space="0" w:color="auto"/>
                                                        <w:bottom w:val="none" w:sz="0" w:space="0" w:color="auto"/>
                                                        <w:right w:val="none" w:sz="0" w:space="0" w:color="auto"/>
                                                      </w:divBdr>
                                                    </w:div>
                                                  </w:divsChild>
                                                </w:div>
                                                <w:div w:id="632100205">
                                                  <w:marLeft w:val="0"/>
                                                  <w:marRight w:val="0"/>
                                                  <w:marTop w:val="0"/>
                                                  <w:marBottom w:val="0"/>
                                                  <w:divBdr>
                                                    <w:top w:val="none" w:sz="0" w:space="0" w:color="auto"/>
                                                    <w:left w:val="none" w:sz="0" w:space="0" w:color="auto"/>
                                                    <w:bottom w:val="none" w:sz="0" w:space="0" w:color="auto"/>
                                                    <w:right w:val="none" w:sz="0" w:space="0" w:color="auto"/>
                                                  </w:divBdr>
                                                  <w:divsChild>
                                                    <w:div w:id="827016581">
                                                      <w:marLeft w:val="0"/>
                                                      <w:marRight w:val="0"/>
                                                      <w:marTop w:val="0"/>
                                                      <w:marBottom w:val="0"/>
                                                      <w:divBdr>
                                                        <w:top w:val="none" w:sz="0" w:space="0" w:color="auto"/>
                                                        <w:left w:val="none" w:sz="0" w:space="0" w:color="auto"/>
                                                        <w:bottom w:val="none" w:sz="0" w:space="0" w:color="auto"/>
                                                        <w:right w:val="none" w:sz="0" w:space="0" w:color="auto"/>
                                                      </w:divBdr>
                                                    </w:div>
                                                  </w:divsChild>
                                                </w:div>
                                                <w:div w:id="1426877973">
                                                  <w:marLeft w:val="0"/>
                                                  <w:marRight w:val="0"/>
                                                  <w:marTop w:val="0"/>
                                                  <w:marBottom w:val="0"/>
                                                  <w:divBdr>
                                                    <w:top w:val="none" w:sz="0" w:space="0" w:color="auto"/>
                                                    <w:left w:val="none" w:sz="0" w:space="0" w:color="auto"/>
                                                    <w:bottom w:val="none" w:sz="0" w:space="0" w:color="auto"/>
                                                    <w:right w:val="none" w:sz="0" w:space="0" w:color="auto"/>
                                                  </w:divBdr>
                                                  <w:divsChild>
                                                    <w:div w:id="1030255549">
                                                      <w:marLeft w:val="0"/>
                                                      <w:marRight w:val="0"/>
                                                      <w:marTop w:val="0"/>
                                                      <w:marBottom w:val="0"/>
                                                      <w:divBdr>
                                                        <w:top w:val="none" w:sz="0" w:space="0" w:color="auto"/>
                                                        <w:left w:val="none" w:sz="0" w:space="0" w:color="auto"/>
                                                        <w:bottom w:val="none" w:sz="0" w:space="0" w:color="auto"/>
                                                        <w:right w:val="none" w:sz="0" w:space="0" w:color="auto"/>
                                                      </w:divBdr>
                                                    </w:div>
                                                  </w:divsChild>
                                                </w:div>
                                                <w:div w:id="2036350108">
                                                  <w:marLeft w:val="0"/>
                                                  <w:marRight w:val="0"/>
                                                  <w:marTop w:val="0"/>
                                                  <w:marBottom w:val="0"/>
                                                  <w:divBdr>
                                                    <w:top w:val="none" w:sz="0" w:space="0" w:color="auto"/>
                                                    <w:left w:val="none" w:sz="0" w:space="0" w:color="auto"/>
                                                    <w:bottom w:val="none" w:sz="0" w:space="0" w:color="auto"/>
                                                    <w:right w:val="none" w:sz="0" w:space="0" w:color="auto"/>
                                                  </w:divBdr>
                                                  <w:divsChild>
                                                    <w:div w:id="839539368">
                                                      <w:marLeft w:val="0"/>
                                                      <w:marRight w:val="0"/>
                                                      <w:marTop w:val="0"/>
                                                      <w:marBottom w:val="0"/>
                                                      <w:divBdr>
                                                        <w:top w:val="none" w:sz="0" w:space="0" w:color="auto"/>
                                                        <w:left w:val="none" w:sz="0" w:space="0" w:color="auto"/>
                                                        <w:bottom w:val="none" w:sz="0" w:space="0" w:color="auto"/>
                                                        <w:right w:val="none" w:sz="0" w:space="0" w:color="auto"/>
                                                      </w:divBdr>
                                                    </w:div>
                                                  </w:divsChild>
                                                </w:div>
                                                <w:div w:id="1904413430">
                                                  <w:marLeft w:val="0"/>
                                                  <w:marRight w:val="0"/>
                                                  <w:marTop w:val="0"/>
                                                  <w:marBottom w:val="0"/>
                                                  <w:divBdr>
                                                    <w:top w:val="none" w:sz="0" w:space="0" w:color="auto"/>
                                                    <w:left w:val="none" w:sz="0" w:space="0" w:color="auto"/>
                                                    <w:bottom w:val="none" w:sz="0" w:space="0" w:color="auto"/>
                                                    <w:right w:val="none" w:sz="0" w:space="0" w:color="auto"/>
                                                  </w:divBdr>
                                                  <w:divsChild>
                                                    <w:div w:id="1414280796">
                                                      <w:marLeft w:val="0"/>
                                                      <w:marRight w:val="0"/>
                                                      <w:marTop w:val="0"/>
                                                      <w:marBottom w:val="0"/>
                                                      <w:divBdr>
                                                        <w:top w:val="none" w:sz="0" w:space="0" w:color="auto"/>
                                                        <w:left w:val="none" w:sz="0" w:space="0" w:color="auto"/>
                                                        <w:bottom w:val="none" w:sz="0" w:space="0" w:color="auto"/>
                                                        <w:right w:val="none" w:sz="0" w:space="0" w:color="auto"/>
                                                      </w:divBdr>
                                                    </w:div>
                                                  </w:divsChild>
                                                </w:div>
                                                <w:div w:id="408305521">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609504544">
                                                  <w:marLeft w:val="0"/>
                                                  <w:marRight w:val="0"/>
                                                  <w:marTop w:val="0"/>
                                                  <w:marBottom w:val="0"/>
                                                  <w:divBdr>
                                                    <w:top w:val="none" w:sz="0" w:space="0" w:color="auto"/>
                                                    <w:left w:val="none" w:sz="0" w:space="0" w:color="auto"/>
                                                    <w:bottom w:val="none" w:sz="0" w:space="0" w:color="auto"/>
                                                    <w:right w:val="none" w:sz="0" w:space="0" w:color="auto"/>
                                                  </w:divBdr>
                                                </w:div>
                                                <w:div w:id="57822377">
                                                  <w:marLeft w:val="0"/>
                                                  <w:marRight w:val="0"/>
                                                  <w:marTop w:val="0"/>
                                                  <w:marBottom w:val="0"/>
                                                  <w:divBdr>
                                                    <w:top w:val="none" w:sz="0" w:space="0" w:color="auto"/>
                                                    <w:left w:val="none" w:sz="0" w:space="0" w:color="auto"/>
                                                    <w:bottom w:val="none" w:sz="0" w:space="0" w:color="auto"/>
                                                    <w:right w:val="none" w:sz="0" w:space="0" w:color="auto"/>
                                                  </w:divBdr>
                                                  <w:divsChild>
                                                    <w:div w:id="1628195351">
                                                      <w:marLeft w:val="0"/>
                                                      <w:marRight w:val="0"/>
                                                      <w:marTop w:val="0"/>
                                                      <w:marBottom w:val="0"/>
                                                      <w:divBdr>
                                                        <w:top w:val="none" w:sz="0" w:space="0" w:color="auto"/>
                                                        <w:left w:val="none" w:sz="0" w:space="0" w:color="auto"/>
                                                        <w:bottom w:val="none" w:sz="0" w:space="0" w:color="auto"/>
                                                        <w:right w:val="none" w:sz="0" w:space="0" w:color="auto"/>
                                                      </w:divBdr>
                                                      <w:divsChild>
                                                        <w:div w:id="1639845755">
                                                          <w:marLeft w:val="0"/>
                                                          <w:marRight w:val="0"/>
                                                          <w:marTop w:val="0"/>
                                                          <w:marBottom w:val="0"/>
                                                          <w:divBdr>
                                                            <w:top w:val="none" w:sz="0" w:space="0" w:color="auto"/>
                                                            <w:left w:val="none" w:sz="0" w:space="0" w:color="auto"/>
                                                            <w:bottom w:val="none" w:sz="0" w:space="0" w:color="auto"/>
                                                            <w:right w:val="none" w:sz="0" w:space="0" w:color="auto"/>
                                                          </w:divBdr>
                                                          <w:divsChild>
                                                            <w:div w:id="1364666974">
                                                              <w:marLeft w:val="0"/>
                                                              <w:marRight w:val="0"/>
                                                              <w:marTop w:val="0"/>
                                                              <w:marBottom w:val="0"/>
                                                              <w:divBdr>
                                                                <w:top w:val="none" w:sz="0" w:space="0" w:color="auto"/>
                                                                <w:left w:val="none" w:sz="0" w:space="0" w:color="auto"/>
                                                                <w:bottom w:val="none" w:sz="0" w:space="0" w:color="auto"/>
                                                                <w:right w:val="none" w:sz="0" w:space="0" w:color="auto"/>
                                                              </w:divBdr>
                                                              <w:divsChild>
                                                                <w:div w:id="16060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380233">
                          <w:marLeft w:val="0"/>
                          <w:marRight w:val="0"/>
                          <w:marTop w:val="0"/>
                          <w:marBottom w:val="0"/>
                          <w:divBdr>
                            <w:top w:val="none" w:sz="0" w:space="0" w:color="auto"/>
                            <w:left w:val="none" w:sz="0" w:space="0" w:color="auto"/>
                            <w:bottom w:val="none" w:sz="0" w:space="0" w:color="auto"/>
                            <w:right w:val="none" w:sz="0" w:space="0" w:color="auto"/>
                          </w:divBdr>
                          <w:divsChild>
                            <w:div w:id="286132858">
                              <w:marLeft w:val="0"/>
                              <w:marRight w:val="0"/>
                              <w:marTop w:val="0"/>
                              <w:marBottom w:val="0"/>
                              <w:divBdr>
                                <w:top w:val="none" w:sz="0" w:space="0" w:color="auto"/>
                                <w:left w:val="none" w:sz="0" w:space="0" w:color="auto"/>
                                <w:bottom w:val="none" w:sz="0" w:space="0" w:color="auto"/>
                                <w:right w:val="none" w:sz="0" w:space="0" w:color="auto"/>
                              </w:divBdr>
                              <w:divsChild>
                                <w:div w:id="19250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3930">
                  <w:marLeft w:val="0"/>
                  <w:marRight w:val="0"/>
                  <w:marTop w:val="0"/>
                  <w:marBottom w:val="0"/>
                  <w:divBdr>
                    <w:top w:val="none" w:sz="0" w:space="0" w:color="auto"/>
                    <w:left w:val="none" w:sz="0" w:space="0" w:color="auto"/>
                    <w:bottom w:val="none" w:sz="0" w:space="0" w:color="auto"/>
                    <w:right w:val="none" w:sz="0" w:space="0" w:color="auto"/>
                  </w:divBdr>
                  <w:divsChild>
                    <w:div w:id="2031445167">
                      <w:marLeft w:val="0"/>
                      <w:marRight w:val="0"/>
                      <w:marTop w:val="0"/>
                      <w:marBottom w:val="0"/>
                      <w:divBdr>
                        <w:top w:val="none" w:sz="0" w:space="0" w:color="auto"/>
                        <w:left w:val="none" w:sz="0" w:space="0" w:color="auto"/>
                        <w:bottom w:val="none" w:sz="0" w:space="0" w:color="auto"/>
                        <w:right w:val="none" w:sz="0" w:space="0" w:color="auto"/>
                      </w:divBdr>
                      <w:divsChild>
                        <w:div w:id="1980911618">
                          <w:marLeft w:val="0"/>
                          <w:marRight w:val="0"/>
                          <w:marTop w:val="0"/>
                          <w:marBottom w:val="0"/>
                          <w:divBdr>
                            <w:top w:val="none" w:sz="0" w:space="0" w:color="auto"/>
                            <w:left w:val="none" w:sz="0" w:space="0" w:color="auto"/>
                            <w:bottom w:val="none" w:sz="0" w:space="0" w:color="auto"/>
                            <w:right w:val="none" w:sz="0" w:space="0" w:color="auto"/>
                          </w:divBdr>
                        </w:div>
                      </w:divsChild>
                    </w:div>
                    <w:div w:id="14695310">
                      <w:marLeft w:val="0"/>
                      <w:marRight w:val="0"/>
                      <w:marTop w:val="0"/>
                      <w:marBottom w:val="0"/>
                      <w:divBdr>
                        <w:top w:val="single" w:sz="6" w:space="2" w:color="00B1EC"/>
                        <w:left w:val="single" w:sz="6" w:space="2" w:color="00B1EC"/>
                        <w:bottom w:val="single" w:sz="6" w:space="2" w:color="00B1EC"/>
                        <w:right w:val="single" w:sz="6" w:space="2" w:color="00B1EC"/>
                      </w:divBdr>
                      <w:divsChild>
                        <w:div w:id="462968895">
                          <w:marLeft w:val="0"/>
                          <w:marRight w:val="0"/>
                          <w:marTop w:val="0"/>
                          <w:marBottom w:val="0"/>
                          <w:divBdr>
                            <w:top w:val="none" w:sz="0" w:space="0" w:color="auto"/>
                            <w:left w:val="none" w:sz="0" w:space="0" w:color="auto"/>
                            <w:bottom w:val="none" w:sz="0" w:space="0" w:color="auto"/>
                            <w:right w:val="none" w:sz="0" w:space="0" w:color="auto"/>
                          </w:divBdr>
                        </w:div>
                      </w:divsChild>
                    </w:div>
                    <w:div w:id="1874998025">
                      <w:marLeft w:val="0"/>
                      <w:marRight w:val="0"/>
                      <w:marTop w:val="0"/>
                      <w:marBottom w:val="0"/>
                      <w:divBdr>
                        <w:top w:val="single" w:sz="6" w:space="2" w:color="00B1EC"/>
                        <w:left w:val="single" w:sz="6" w:space="2" w:color="00B1EC"/>
                        <w:bottom w:val="single" w:sz="6" w:space="2" w:color="00B1EC"/>
                        <w:right w:val="single" w:sz="6" w:space="2" w:color="00B1EC"/>
                      </w:divBdr>
                      <w:divsChild>
                        <w:div w:id="1282690890">
                          <w:marLeft w:val="0"/>
                          <w:marRight w:val="0"/>
                          <w:marTop w:val="0"/>
                          <w:marBottom w:val="0"/>
                          <w:divBdr>
                            <w:top w:val="none" w:sz="0" w:space="0" w:color="auto"/>
                            <w:left w:val="none" w:sz="0" w:space="0" w:color="auto"/>
                            <w:bottom w:val="none" w:sz="0" w:space="0" w:color="auto"/>
                            <w:right w:val="none" w:sz="0" w:space="0" w:color="auto"/>
                          </w:divBdr>
                        </w:div>
                      </w:divsChild>
                    </w:div>
                    <w:div w:id="2048947038">
                      <w:marLeft w:val="0"/>
                      <w:marRight w:val="0"/>
                      <w:marTop w:val="0"/>
                      <w:marBottom w:val="0"/>
                      <w:divBdr>
                        <w:top w:val="single" w:sz="6" w:space="2" w:color="00B1EC"/>
                        <w:left w:val="single" w:sz="6" w:space="2" w:color="00B1EC"/>
                        <w:bottom w:val="single" w:sz="6" w:space="2" w:color="00B1EC"/>
                        <w:right w:val="single" w:sz="6" w:space="2" w:color="00B1EC"/>
                      </w:divBdr>
                      <w:divsChild>
                        <w:div w:id="1774933672">
                          <w:marLeft w:val="0"/>
                          <w:marRight w:val="0"/>
                          <w:marTop w:val="0"/>
                          <w:marBottom w:val="0"/>
                          <w:divBdr>
                            <w:top w:val="none" w:sz="0" w:space="0" w:color="auto"/>
                            <w:left w:val="none" w:sz="0" w:space="0" w:color="auto"/>
                            <w:bottom w:val="none" w:sz="0" w:space="0" w:color="auto"/>
                            <w:right w:val="none" w:sz="0" w:space="0" w:color="auto"/>
                          </w:divBdr>
                        </w:div>
                      </w:divsChild>
                    </w:div>
                    <w:div w:id="927999902">
                      <w:marLeft w:val="0"/>
                      <w:marRight w:val="0"/>
                      <w:marTop w:val="0"/>
                      <w:marBottom w:val="0"/>
                      <w:divBdr>
                        <w:top w:val="single" w:sz="6" w:space="2" w:color="00B1EC"/>
                        <w:left w:val="single" w:sz="6" w:space="2" w:color="00B1EC"/>
                        <w:bottom w:val="single" w:sz="6" w:space="2" w:color="00B1EC"/>
                        <w:right w:val="single" w:sz="6" w:space="2" w:color="00B1EC"/>
                      </w:divBdr>
                      <w:divsChild>
                        <w:div w:id="563492275">
                          <w:marLeft w:val="0"/>
                          <w:marRight w:val="0"/>
                          <w:marTop w:val="0"/>
                          <w:marBottom w:val="0"/>
                          <w:divBdr>
                            <w:top w:val="none" w:sz="0" w:space="0" w:color="auto"/>
                            <w:left w:val="none" w:sz="0" w:space="0" w:color="auto"/>
                            <w:bottom w:val="none" w:sz="0" w:space="0" w:color="auto"/>
                            <w:right w:val="none" w:sz="0" w:space="0" w:color="auto"/>
                          </w:divBdr>
                        </w:div>
                      </w:divsChild>
                    </w:div>
                    <w:div w:id="579406830">
                      <w:marLeft w:val="0"/>
                      <w:marRight w:val="0"/>
                      <w:marTop w:val="0"/>
                      <w:marBottom w:val="0"/>
                      <w:divBdr>
                        <w:top w:val="single" w:sz="6" w:space="2" w:color="00B1EC"/>
                        <w:left w:val="single" w:sz="6" w:space="2" w:color="00B1EC"/>
                        <w:bottom w:val="single" w:sz="6" w:space="2" w:color="00B1EC"/>
                        <w:right w:val="single" w:sz="6" w:space="2" w:color="00B1EC"/>
                      </w:divBdr>
                      <w:divsChild>
                        <w:div w:id="160320975">
                          <w:marLeft w:val="0"/>
                          <w:marRight w:val="0"/>
                          <w:marTop w:val="0"/>
                          <w:marBottom w:val="0"/>
                          <w:divBdr>
                            <w:top w:val="none" w:sz="0" w:space="0" w:color="auto"/>
                            <w:left w:val="none" w:sz="0" w:space="0" w:color="auto"/>
                            <w:bottom w:val="none" w:sz="0" w:space="0" w:color="auto"/>
                            <w:right w:val="none" w:sz="0" w:space="0" w:color="auto"/>
                          </w:divBdr>
                        </w:div>
                      </w:divsChild>
                    </w:div>
                    <w:div w:id="1929729236">
                      <w:marLeft w:val="0"/>
                      <w:marRight w:val="0"/>
                      <w:marTop w:val="0"/>
                      <w:marBottom w:val="0"/>
                      <w:divBdr>
                        <w:top w:val="single" w:sz="6" w:space="2" w:color="00B1EC"/>
                        <w:left w:val="single" w:sz="6" w:space="2" w:color="00B1EC"/>
                        <w:bottom w:val="single" w:sz="6" w:space="2" w:color="00B1EC"/>
                        <w:right w:val="single" w:sz="6" w:space="2" w:color="00B1EC"/>
                      </w:divBdr>
                      <w:divsChild>
                        <w:div w:id="1985773116">
                          <w:marLeft w:val="0"/>
                          <w:marRight w:val="0"/>
                          <w:marTop w:val="0"/>
                          <w:marBottom w:val="0"/>
                          <w:divBdr>
                            <w:top w:val="none" w:sz="0" w:space="0" w:color="auto"/>
                            <w:left w:val="none" w:sz="0" w:space="0" w:color="auto"/>
                            <w:bottom w:val="none" w:sz="0" w:space="0" w:color="auto"/>
                            <w:right w:val="none" w:sz="0" w:space="0" w:color="auto"/>
                          </w:divBdr>
                        </w:div>
                      </w:divsChild>
                    </w:div>
                    <w:div w:id="565460997">
                      <w:marLeft w:val="0"/>
                      <w:marRight w:val="0"/>
                      <w:marTop w:val="0"/>
                      <w:marBottom w:val="0"/>
                      <w:divBdr>
                        <w:top w:val="single" w:sz="6" w:space="2" w:color="00B1EC"/>
                        <w:left w:val="single" w:sz="6" w:space="2" w:color="00B1EC"/>
                        <w:bottom w:val="single" w:sz="6" w:space="2" w:color="00B1EC"/>
                        <w:right w:val="single" w:sz="6" w:space="2" w:color="00B1EC"/>
                      </w:divBdr>
                      <w:divsChild>
                        <w:div w:id="681013804">
                          <w:marLeft w:val="0"/>
                          <w:marRight w:val="0"/>
                          <w:marTop w:val="0"/>
                          <w:marBottom w:val="0"/>
                          <w:divBdr>
                            <w:top w:val="none" w:sz="0" w:space="0" w:color="auto"/>
                            <w:left w:val="none" w:sz="0" w:space="0" w:color="auto"/>
                            <w:bottom w:val="none" w:sz="0" w:space="0" w:color="auto"/>
                            <w:right w:val="none" w:sz="0" w:space="0" w:color="auto"/>
                          </w:divBdr>
                        </w:div>
                      </w:divsChild>
                    </w:div>
                    <w:div w:id="928735478">
                      <w:marLeft w:val="0"/>
                      <w:marRight w:val="0"/>
                      <w:marTop w:val="0"/>
                      <w:marBottom w:val="0"/>
                      <w:divBdr>
                        <w:top w:val="single" w:sz="6" w:space="2" w:color="00B1EC"/>
                        <w:left w:val="single" w:sz="6" w:space="2" w:color="00B1EC"/>
                        <w:bottom w:val="single" w:sz="6" w:space="2" w:color="00B1EC"/>
                        <w:right w:val="single" w:sz="6" w:space="2" w:color="00B1EC"/>
                      </w:divBdr>
                      <w:divsChild>
                        <w:div w:id="426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6334">
              <w:marLeft w:val="0"/>
              <w:marRight w:val="0"/>
              <w:marTop w:val="0"/>
              <w:marBottom w:val="0"/>
              <w:divBdr>
                <w:top w:val="none" w:sz="0" w:space="0" w:color="auto"/>
                <w:left w:val="none" w:sz="0" w:space="0" w:color="auto"/>
                <w:bottom w:val="none" w:sz="0" w:space="0" w:color="auto"/>
                <w:right w:val="none" w:sz="0" w:space="0" w:color="auto"/>
              </w:divBdr>
              <w:divsChild>
                <w:div w:id="301934737">
                  <w:marLeft w:val="0"/>
                  <w:marRight w:val="0"/>
                  <w:marTop w:val="0"/>
                  <w:marBottom w:val="0"/>
                  <w:divBdr>
                    <w:top w:val="none" w:sz="0" w:space="0" w:color="auto"/>
                    <w:left w:val="none" w:sz="0" w:space="0" w:color="auto"/>
                    <w:bottom w:val="none" w:sz="0" w:space="0" w:color="auto"/>
                    <w:right w:val="none" w:sz="0" w:space="0" w:color="auto"/>
                  </w:divBdr>
                  <w:divsChild>
                    <w:div w:id="856702040">
                      <w:marLeft w:val="0"/>
                      <w:marRight w:val="0"/>
                      <w:marTop w:val="0"/>
                      <w:marBottom w:val="0"/>
                      <w:divBdr>
                        <w:top w:val="none" w:sz="0" w:space="0" w:color="auto"/>
                        <w:left w:val="none" w:sz="0" w:space="0" w:color="auto"/>
                        <w:bottom w:val="none" w:sz="0" w:space="0" w:color="auto"/>
                        <w:right w:val="none" w:sz="0" w:space="0" w:color="auto"/>
                      </w:divBdr>
                    </w:div>
                  </w:divsChild>
                </w:div>
                <w:div w:id="625896208">
                  <w:marLeft w:val="0"/>
                  <w:marRight w:val="0"/>
                  <w:marTop w:val="0"/>
                  <w:marBottom w:val="0"/>
                  <w:divBdr>
                    <w:top w:val="single" w:sz="6" w:space="2" w:color="00B1EC"/>
                    <w:left w:val="single" w:sz="6" w:space="2" w:color="00B1EC"/>
                    <w:bottom w:val="single" w:sz="6" w:space="2" w:color="00B1EC"/>
                    <w:right w:val="single" w:sz="6" w:space="2" w:color="00B1EC"/>
                  </w:divBdr>
                  <w:divsChild>
                    <w:div w:id="492647455">
                      <w:marLeft w:val="0"/>
                      <w:marRight w:val="0"/>
                      <w:marTop w:val="0"/>
                      <w:marBottom w:val="0"/>
                      <w:divBdr>
                        <w:top w:val="none" w:sz="0" w:space="0" w:color="auto"/>
                        <w:left w:val="none" w:sz="0" w:space="0" w:color="auto"/>
                        <w:bottom w:val="none" w:sz="0" w:space="0" w:color="auto"/>
                        <w:right w:val="none" w:sz="0" w:space="0" w:color="auto"/>
                      </w:divBdr>
                    </w:div>
                  </w:divsChild>
                </w:div>
                <w:div w:id="2057123609">
                  <w:marLeft w:val="0"/>
                  <w:marRight w:val="0"/>
                  <w:marTop w:val="0"/>
                  <w:marBottom w:val="0"/>
                  <w:divBdr>
                    <w:top w:val="single" w:sz="6" w:space="2" w:color="00B1EC"/>
                    <w:left w:val="single" w:sz="6" w:space="2" w:color="00B1EC"/>
                    <w:bottom w:val="single" w:sz="6" w:space="2" w:color="00B1EC"/>
                    <w:right w:val="single" w:sz="6" w:space="2" w:color="00B1EC"/>
                  </w:divBdr>
                  <w:divsChild>
                    <w:div w:id="427701752">
                      <w:marLeft w:val="0"/>
                      <w:marRight w:val="0"/>
                      <w:marTop w:val="0"/>
                      <w:marBottom w:val="0"/>
                      <w:divBdr>
                        <w:top w:val="none" w:sz="0" w:space="0" w:color="auto"/>
                        <w:left w:val="none" w:sz="0" w:space="0" w:color="auto"/>
                        <w:bottom w:val="none" w:sz="0" w:space="0" w:color="auto"/>
                        <w:right w:val="none" w:sz="0" w:space="0" w:color="auto"/>
                      </w:divBdr>
                    </w:div>
                  </w:divsChild>
                </w:div>
                <w:div w:id="976304905">
                  <w:marLeft w:val="0"/>
                  <w:marRight w:val="0"/>
                  <w:marTop w:val="0"/>
                  <w:marBottom w:val="0"/>
                  <w:divBdr>
                    <w:top w:val="single" w:sz="6" w:space="2" w:color="00B1EC"/>
                    <w:left w:val="single" w:sz="6" w:space="2" w:color="00B1EC"/>
                    <w:bottom w:val="single" w:sz="6" w:space="2" w:color="00B1EC"/>
                    <w:right w:val="single" w:sz="6" w:space="2" w:color="00B1EC"/>
                  </w:divBdr>
                  <w:divsChild>
                    <w:div w:id="810101564">
                      <w:marLeft w:val="0"/>
                      <w:marRight w:val="0"/>
                      <w:marTop w:val="0"/>
                      <w:marBottom w:val="0"/>
                      <w:divBdr>
                        <w:top w:val="none" w:sz="0" w:space="0" w:color="auto"/>
                        <w:left w:val="none" w:sz="0" w:space="0" w:color="auto"/>
                        <w:bottom w:val="none" w:sz="0" w:space="0" w:color="auto"/>
                        <w:right w:val="none" w:sz="0" w:space="0" w:color="auto"/>
                      </w:divBdr>
                    </w:div>
                  </w:divsChild>
                </w:div>
                <w:div w:id="77946468">
                  <w:marLeft w:val="0"/>
                  <w:marRight w:val="0"/>
                  <w:marTop w:val="0"/>
                  <w:marBottom w:val="0"/>
                  <w:divBdr>
                    <w:top w:val="single" w:sz="6" w:space="2" w:color="00B1EC"/>
                    <w:left w:val="single" w:sz="6" w:space="2" w:color="00B1EC"/>
                    <w:bottom w:val="single" w:sz="6" w:space="2" w:color="00B1EC"/>
                    <w:right w:val="single" w:sz="6" w:space="2" w:color="00B1EC"/>
                  </w:divBdr>
                  <w:divsChild>
                    <w:div w:id="450167808">
                      <w:marLeft w:val="0"/>
                      <w:marRight w:val="0"/>
                      <w:marTop w:val="0"/>
                      <w:marBottom w:val="0"/>
                      <w:divBdr>
                        <w:top w:val="none" w:sz="0" w:space="0" w:color="auto"/>
                        <w:left w:val="none" w:sz="0" w:space="0" w:color="auto"/>
                        <w:bottom w:val="none" w:sz="0" w:space="0" w:color="auto"/>
                        <w:right w:val="none" w:sz="0" w:space="0" w:color="auto"/>
                      </w:divBdr>
                    </w:div>
                  </w:divsChild>
                </w:div>
                <w:div w:id="191654772">
                  <w:marLeft w:val="0"/>
                  <w:marRight w:val="0"/>
                  <w:marTop w:val="0"/>
                  <w:marBottom w:val="0"/>
                  <w:divBdr>
                    <w:top w:val="single" w:sz="6" w:space="2" w:color="00B1EC"/>
                    <w:left w:val="single" w:sz="6" w:space="2" w:color="00B1EC"/>
                    <w:bottom w:val="single" w:sz="6" w:space="2" w:color="00B1EC"/>
                    <w:right w:val="single" w:sz="6" w:space="2" w:color="00B1EC"/>
                  </w:divBdr>
                  <w:divsChild>
                    <w:div w:id="1118256539">
                      <w:marLeft w:val="0"/>
                      <w:marRight w:val="0"/>
                      <w:marTop w:val="0"/>
                      <w:marBottom w:val="0"/>
                      <w:divBdr>
                        <w:top w:val="none" w:sz="0" w:space="0" w:color="auto"/>
                        <w:left w:val="none" w:sz="0" w:space="0" w:color="auto"/>
                        <w:bottom w:val="none" w:sz="0" w:space="0" w:color="auto"/>
                        <w:right w:val="none" w:sz="0" w:space="0" w:color="auto"/>
                      </w:divBdr>
                    </w:div>
                  </w:divsChild>
                </w:div>
                <w:div w:id="1690522817">
                  <w:marLeft w:val="0"/>
                  <w:marRight w:val="0"/>
                  <w:marTop w:val="0"/>
                  <w:marBottom w:val="0"/>
                  <w:divBdr>
                    <w:top w:val="single" w:sz="6" w:space="2" w:color="00B1EC"/>
                    <w:left w:val="single" w:sz="6" w:space="2" w:color="00B1EC"/>
                    <w:bottom w:val="single" w:sz="6" w:space="2" w:color="00B1EC"/>
                    <w:right w:val="single" w:sz="6" w:space="2" w:color="00B1EC"/>
                  </w:divBdr>
                  <w:divsChild>
                    <w:div w:id="897742015">
                      <w:marLeft w:val="0"/>
                      <w:marRight w:val="0"/>
                      <w:marTop w:val="0"/>
                      <w:marBottom w:val="0"/>
                      <w:divBdr>
                        <w:top w:val="none" w:sz="0" w:space="0" w:color="auto"/>
                        <w:left w:val="none" w:sz="0" w:space="0" w:color="auto"/>
                        <w:bottom w:val="none" w:sz="0" w:space="0" w:color="auto"/>
                        <w:right w:val="none" w:sz="0" w:space="0" w:color="auto"/>
                      </w:divBdr>
                    </w:div>
                  </w:divsChild>
                </w:div>
                <w:div w:id="2007704832">
                  <w:marLeft w:val="0"/>
                  <w:marRight w:val="0"/>
                  <w:marTop w:val="0"/>
                  <w:marBottom w:val="0"/>
                  <w:divBdr>
                    <w:top w:val="single" w:sz="6" w:space="2" w:color="00B1EC"/>
                    <w:left w:val="single" w:sz="6" w:space="2" w:color="00B1EC"/>
                    <w:bottom w:val="single" w:sz="6" w:space="2" w:color="00B1EC"/>
                    <w:right w:val="single" w:sz="6" w:space="2" w:color="00B1EC"/>
                  </w:divBdr>
                  <w:divsChild>
                    <w:div w:id="2142309363">
                      <w:marLeft w:val="0"/>
                      <w:marRight w:val="0"/>
                      <w:marTop w:val="0"/>
                      <w:marBottom w:val="0"/>
                      <w:divBdr>
                        <w:top w:val="none" w:sz="0" w:space="0" w:color="auto"/>
                        <w:left w:val="none" w:sz="0" w:space="0" w:color="auto"/>
                        <w:bottom w:val="none" w:sz="0" w:space="0" w:color="auto"/>
                        <w:right w:val="none" w:sz="0" w:space="0" w:color="auto"/>
                      </w:divBdr>
                    </w:div>
                  </w:divsChild>
                </w:div>
                <w:div w:id="222764466">
                  <w:marLeft w:val="0"/>
                  <w:marRight w:val="0"/>
                  <w:marTop w:val="0"/>
                  <w:marBottom w:val="0"/>
                  <w:divBdr>
                    <w:top w:val="single" w:sz="6" w:space="2" w:color="00B1EC"/>
                    <w:left w:val="single" w:sz="6" w:space="2" w:color="00B1EC"/>
                    <w:bottom w:val="single" w:sz="6" w:space="2" w:color="00B1EC"/>
                    <w:right w:val="single" w:sz="6" w:space="2" w:color="00B1EC"/>
                  </w:divBdr>
                  <w:divsChild>
                    <w:div w:id="801114413">
                      <w:marLeft w:val="0"/>
                      <w:marRight w:val="0"/>
                      <w:marTop w:val="0"/>
                      <w:marBottom w:val="0"/>
                      <w:divBdr>
                        <w:top w:val="none" w:sz="0" w:space="0" w:color="auto"/>
                        <w:left w:val="none" w:sz="0" w:space="0" w:color="auto"/>
                        <w:bottom w:val="none" w:sz="0" w:space="0" w:color="auto"/>
                        <w:right w:val="none" w:sz="0" w:space="0" w:color="auto"/>
                      </w:divBdr>
                    </w:div>
                  </w:divsChild>
                </w:div>
                <w:div w:id="33388024">
                  <w:marLeft w:val="0"/>
                  <w:marRight w:val="0"/>
                  <w:marTop w:val="0"/>
                  <w:marBottom w:val="0"/>
                  <w:divBdr>
                    <w:top w:val="single" w:sz="6" w:space="2" w:color="00B1EC"/>
                    <w:left w:val="single" w:sz="6" w:space="2" w:color="00B1EC"/>
                    <w:bottom w:val="single" w:sz="6" w:space="2" w:color="00B1EC"/>
                    <w:right w:val="single" w:sz="6" w:space="2" w:color="00B1EC"/>
                  </w:divBdr>
                  <w:divsChild>
                    <w:div w:id="17590710">
                      <w:marLeft w:val="0"/>
                      <w:marRight w:val="0"/>
                      <w:marTop w:val="0"/>
                      <w:marBottom w:val="0"/>
                      <w:divBdr>
                        <w:top w:val="none" w:sz="0" w:space="0" w:color="auto"/>
                        <w:left w:val="none" w:sz="0" w:space="0" w:color="auto"/>
                        <w:bottom w:val="none" w:sz="0" w:space="0" w:color="auto"/>
                        <w:right w:val="none" w:sz="0" w:space="0" w:color="auto"/>
                      </w:divBdr>
                    </w:div>
                  </w:divsChild>
                </w:div>
                <w:div w:id="537014606">
                  <w:marLeft w:val="0"/>
                  <w:marRight w:val="0"/>
                  <w:marTop w:val="0"/>
                  <w:marBottom w:val="0"/>
                  <w:divBdr>
                    <w:top w:val="single" w:sz="6" w:space="2" w:color="00B1EC"/>
                    <w:left w:val="single" w:sz="6" w:space="2" w:color="00B1EC"/>
                    <w:bottom w:val="single" w:sz="6" w:space="2" w:color="00B1EC"/>
                    <w:right w:val="single" w:sz="6" w:space="2" w:color="00B1EC"/>
                  </w:divBdr>
                  <w:divsChild>
                    <w:div w:id="1623539167">
                      <w:marLeft w:val="0"/>
                      <w:marRight w:val="0"/>
                      <w:marTop w:val="0"/>
                      <w:marBottom w:val="0"/>
                      <w:divBdr>
                        <w:top w:val="none" w:sz="0" w:space="0" w:color="auto"/>
                        <w:left w:val="none" w:sz="0" w:space="0" w:color="auto"/>
                        <w:bottom w:val="none" w:sz="0" w:space="0" w:color="auto"/>
                        <w:right w:val="none" w:sz="0" w:space="0" w:color="auto"/>
                      </w:divBdr>
                    </w:div>
                  </w:divsChild>
                </w:div>
                <w:div w:id="1345670450">
                  <w:marLeft w:val="0"/>
                  <w:marRight w:val="0"/>
                  <w:marTop w:val="0"/>
                  <w:marBottom w:val="0"/>
                  <w:divBdr>
                    <w:top w:val="single" w:sz="6" w:space="2" w:color="00B1EC"/>
                    <w:left w:val="single" w:sz="6" w:space="2" w:color="00B1EC"/>
                    <w:bottom w:val="single" w:sz="6" w:space="2" w:color="00B1EC"/>
                    <w:right w:val="single" w:sz="6" w:space="2" w:color="00B1EC"/>
                  </w:divBdr>
                  <w:divsChild>
                    <w:div w:id="581336902">
                      <w:marLeft w:val="0"/>
                      <w:marRight w:val="0"/>
                      <w:marTop w:val="0"/>
                      <w:marBottom w:val="0"/>
                      <w:divBdr>
                        <w:top w:val="none" w:sz="0" w:space="0" w:color="auto"/>
                        <w:left w:val="none" w:sz="0" w:space="0" w:color="auto"/>
                        <w:bottom w:val="none" w:sz="0" w:space="0" w:color="auto"/>
                        <w:right w:val="none" w:sz="0" w:space="0" w:color="auto"/>
                      </w:divBdr>
                      <w:divsChild>
                        <w:div w:id="3965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7467">
          <w:marLeft w:val="0"/>
          <w:marRight w:val="0"/>
          <w:marTop w:val="0"/>
          <w:marBottom w:val="0"/>
          <w:divBdr>
            <w:top w:val="single" w:sz="6" w:space="0" w:color="CFD7DB"/>
            <w:left w:val="none" w:sz="0" w:space="0" w:color="auto"/>
            <w:bottom w:val="none" w:sz="0" w:space="0" w:color="auto"/>
            <w:right w:val="none" w:sz="0" w:space="0" w:color="auto"/>
          </w:divBdr>
          <w:divsChild>
            <w:div w:id="218833056">
              <w:marLeft w:val="0"/>
              <w:marRight w:val="0"/>
              <w:marTop w:val="0"/>
              <w:marBottom w:val="0"/>
              <w:divBdr>
                <w:top w:val="single" w:sz="6" w:space="8" w:color="3B3C3D"/>
                <w:left w:val="none" w:sz="0" w:space="0" w:color="auto"/>
                <w:bottom w:val="none" w:sz="0" w:space="8" w:color="auto"/>
                <w:right w:val="none" w:sz="0" w:space="0" w:color="auto"/>
              </w:divBdr>
              <w:divsChild>
                <w:div w:id="1117874530">
                  <w:marLeft w:val="0"/>
                  <w:marRight w:val="0"/>
                  <w:marTop w:val="0"/>
                  <w:marBottom w:val="0"/>
                  <w:divBdr>
                    <w:top w:val="none" w:sz="0" w:space="0" w:color="auto"/>
                    <w:left w:val="none" w:sz="0" w:space="0" w:color="auto"/>
                    <w:bottom w:val="none" w:sz="0" w:space="0" w:color="auto"/>
                    <w:right w:val="none" w:sz="0" w:space="0" w:color="auto"/>
                  </w:divBdr>
                  <w:divsChild>
                    <w:div w:id="413547290">
                      <w:marLeft w:val="0"/>
                      <w:marRight w:val="0"/>
                      <w:marTop w:val="0"/>
                      <w:marBottom w:val="0"/>
                      <w:divBdr>
                        <w:top w:val="none" w:sz="0" w:space="0" w:color="auto"/>
                        <w:left w:val="none" w:sz="0" w:space="0" w:color="auto"/>
                        <w:bottom w:val="none" w:sz="0" w:space="0" w:color="auto"/>
                        <w:right w:val="none" w:sz="0" w:space="0" w:color="auto"/>
                      </w:divBdr>
                      <w:divsChild>
                        <w:div w:id="644627090">
                          <w:marLeft w:val="0"/>
                          <w:marRight w:val="0"/>
                          <w:marTop w:val="0"/>
                          <w:marBottom w:val="0"/>
                          <w:divBdr>
                            <w:top w:val="none" w:sz="0" w:space="0" w:color="auto"/>
                            <w:left w:val="none" w:sz="0" w:space="0" w:color="auto"/>
                            <w:bottom w:val="none" w:sz="0" w:space="0" w:color="auto"/>
                            <w:right w:val="none" w:sz="0" w:space="0" w:color="auto"/>
                          </w:divBdr>
                          <w:divsChild>
                            <w:div w:id="2032224465">
                              <w:marLeft w:val="0"/>
                              <w:marRight w:val="0"/>
                              <w:marTop w:val="0"/>
                              <w:marBottom w:val="0"/>
                              <w:divBdr>
                                <w:top w:val="none" w:sz="0" w:space="0" w:color="auto"/>
                                <w:left w:val="none" w:sz="0" w:space="0" w:color="auto"/>
                                <w:bottom w:val="none" w:sz="0" w:space="0" w:color="auto"/>
                                <w:right w:val="none" w:sz="0" w:space="0" w:color="auto"/>
                              </w:divBdr>
                              <w:divsChild>
                                <w:div w:id="1927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5" TargetMode="External"/><Relationship Id="rId3" Type="http://schemas.openxmlformats.org/officeDocument/2006/relationships/settings" Target="settings.xml"/><Relationship Id="rId7" Type="http://schemas.openxmlformats.org/officeDocument/2006/relationships/hyperlink" Target="https://ohrana-tryda.com/node/2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6976</Words>
  <Characters>39765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Admin</cp:lastModifiedBy>
  <cp:revision>6</cp:revision>
  <cp:lastPrinted>2021-05-31T11:17:00Z</cp:lastPrinted>
  <dcterms:created xsi:type="dcterms:W3CDTF">2021-05-31T07:04:00Z</dcterms:created>
  <dcterms:modified xsi:type="dcterms:W3CDTF">2021-05-31T11:22:00Z</dcterms:modified>
</cp:coreProperties>
</file>